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19" w:rsidRDefault="00715019" w:rsidP="00715019">
      <w:pPr>
        <w:pStyle w:val="Default"/>
        <w:spacing w:line="360" w:lineRule="auto"/>
        <w:jc w:val="center"/>
      </w:pPr>
    </w:p>
    <w:p w:rsidR="00715019" w:rsidRPr="00C764A6" w:rsidRDefault="00715019" w:rsidP="00715019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Zarządzenie Nr 1/2021</w:t>
      </w:r>
    </w:p>
    <w:p w:rsidR="00715019" w:rsidRPr="00C764A6" w:rsidRDefault="00715019" w:rsidP="00715019">
      <w:pPr>
        <w:pStyle w:val="Default"/>
        <w:spacing w:line="360" w:lineRule="auto"/>
        <w:jc w:val="center"/>
        <w:rPr>
          <w:rFonts w:ascii="Arial" w:hAnsi="Arial" w:cs="Arial"/>
        </w:rPr>
      </w:pPr>
      <w:r w:rsidRPr="00C764A6">
        <w:rPr>
          <w:rFonts w:ascii="Arial" w:hAnsi="Arial" w:cs="Arial"/>
          <w:b/>
          <w:bCs/>
        </w:rPr>
        <w:t>Wójta Gminy Ryczywół</w:t>
      </w:r>
    </w:p>
    <w:p w:rsidR="00715019" w:rsidRDefault="00715019" w:rsidP="0071501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64A6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7.01.2021</w:t>
      </w:r>
      <w:r w:rsidRPr="00C764A6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715019" w:rsidRPr="00C764A6" w:rsidRDefault="00715019" w:rsidP="0071501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5019" w:rsidRPr="00C764A6" w:rsidRDefault="00715019" w:rsidP="0071501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C764A6">
        <w:rPr>
          <w:rFonts w:ascii="Arial" w:hAnsi="Arial" w:cs="Arial"/>
          <w:b/>
          <w:bCs/>
          <w:sz w:val="24"/>
          <w:szCs w:val="24"/>
        </w:rPr>
        <w:t xml:space="preserve"> sprawie ogł</w:t>
      </w:r>
      <w:r>
        <w:rPr>
          <w:rFonts w:ascii="Arial" w:hAnsi="Arial" w:cs="Arial"/>
          <w:b/>
          <w:bCs/>
          <w:sz w:val="24"/>
          <w:szCs w:val="24"/>
        </w:rPr>
        <w:t>oszenia otwartego konkursu</w:t>
      </w:r>
      <w:r w:rsidRPr="00C764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wniosków </w:t>
      </w:r>
      <w:r w:rsidRPr="00C764A6">
        <w:rPr>
          <w:rFonts w:ascii="Arial" w:hAnsi="Arial" w:cs="Arial"/>
          <w:b/>
          <w:bCs/>
          <w:sz w:val="24"/>
          <w:szCs w:val="24"/>
        </w:rPr>
        <w:t>na realizację celu publicznego w zakresie wspierania rozwoju sportu w Gminie Ryczywół.</w:t>
      </w:r>
    </w:p>
    <w:p w:rsidR="00715019" w:rsidRPr="00C764A6" w:rsidRDefault="00715019" w:rsidP="00715019">
      <w:pPr>
        <w:pStyle w:val="Default"/>
        <w:spacing w:line="360" w:lineRule="auto"/>
        <w:rPr>
          <w:rFonts w:ascii="Arial" w:hAnsi="Arial" w:cs="Arial"/>
        </w:rPr>
      </w:pPr>
    </w:p>
    <w:p w:rsidR="00715019" w:rsidRPr="00156A81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 w:rsidRPr="00C764A6">
        <w:rPr>
          <w:rFonts w:ascii="Arial" w:hAnsi="Arial" w:cs="Arial"/>
          <w:sz w:val="24"/>
          <w:szCs w:val="24"/>
        </w:rPr>
        <w:t>Na podstawie art. 28 Ustawy z dnia 25 czerwca 2010 r. o sporcie (Dz. U. z 2020 r. poz. 1133), art. 221 ust. 1, 2 i 4 ustawy z dnia 27 sierpnia 2009 r. o finansach publiczny</w:t>
      </w:r>
      <w:r>
        <w:rPr>
          <w:rFonts w:ascii="Arial" w:hAnsi="Arial" w:cs="Arial"/>
          <w:sz w:val="24"/>
          <w:szCs w:val="24"/>
        </w:rPr>
        <w:t>ch (Dz. U. z 2019 r. poz. 869 ze</w:t>
      </w:r>
      <w:r w:rsidRPr="00C764A6">
        <w:rPr>
          <w:rFonts w:ascii="Arial" w:hAnsi="Arial" w:cs="Arial"/>
          <w:sz w:val="24"/>
          <w:szCs w:val="24"/>
        </w:rPr>
        <w:t xml:space="preserve"> zm.) oraz uchwały nr XX/163/2020 Rady Gminy Ryczywół z dnia 29 września 2020 roku w sprawie ustalenia warunków  oraz trybu finansowego wspierania rozwoju sportu w Gminie Ryczywół. </w:t>
      </w:r>
      <w:r w:rsidRPr="00156A81">
        <w:rPr>
          <w:rFonts w:ascii="Arial" w:hAnsi="Arial" w:cs="Arial"/>
          <w:sz w:val="24"/>
          <w:szCs w:val="24"/>
        </w:rPr>
        <w:t xml:space="preserve">Wójt Gminy Ryczywół zarządza, co następuje: </w:t>
      </w:r>
    </w:p>
    <w:p w:rsidR="00715019" w:rsidRPr="00C764A6" w:rsidRDefault="00715019" w:rsidP="00715019">
      <w:pPr>
        <w:pStyle w:val="Default"/>
        <w:spacing w:line="360" w:lineRule="auto"/>
        <w:rPr>
          <w:rFonts w:ascii="Arial" w:hAnsi="Arial" w:cs="Arial"/>
        </w:rPr>
      </w:pPr>
    </w:p>
    <w:p w:rsidR="00715019" w:rsidRDefault="00715019" w:rsidP="00715019">
      <w:pPr>
        <w:pStyle w:val="Default"/>
        <w:spacing w:line="360" w:lineRule="auto"/>
        <w:rPr>
          <w:rFonts w:ascii="Arial" w:hAnsi="Arial" w:cs="Arial"/>
        </w:rPr>
      </w:pPr>
      <w:r w:rsidRPr="00C764A6">
        <w:rPr>
          <w:rFonts w:ascii="Arial" w:hAnsi="Arial" w:cs="Arial"/>
        </w:rPr>
        <w:t xml:space="preserve">§ 1. Ogłasza się otwarty konkurs </w:t>
      </w:r>
      <w:r>
        <w:rPr>
          <w:rFonts w:ascii="Arial" w:hAnsi="Arial" w:cs="Arial"/>
        </w:rPr>
        <w:t>wniosków</w:t>
      </w:r>
      <w:r w:rsidRPr="00C764A6">
        <w:rPr>
          <w:rFonts w:ascii="Arial" w:hAnsi="Arial" w:cs="Arial"/>
        </w:rPr>
        <w:t xml:space="preserve"> na realizację w 2021 roku celu publicznego </w:t>
      </w:r>
      <w:r>
        <w:rPr>
          <w:rFonts w:ascii="Arial" w:hAnsi="Arial" w:cs="Arial"/>
        </w:rPr>
        <w:t xml:space="preserve">w zakresie </w:t>
      </w:r>
      <w:r w:rsidRPr="00C764A6">
        <w:rPr>
          <w:rFonts w:ascii="Arial" w:hAnsi="Arial" w:cs="Arial"/>
        </w:rPr>
        <w:t>wspierania rozwoju sportu na terenie Gminy Ryczywół</w:t>
      </w:r>
      <w:r>
        <w:rPr>
          <w:rFonts w:ascii="Arial" w:hAnsi="Arial" w:cs="Arial"/>
        </w:rPr>
        <w:t xml:space="preserve">                      </w:t>
      </w:r>
      <w:r w:rsidRPr="00C764A6">
        <w:rPr>
          <w:rFonts w:ascii="Arial" w:hAnsi="Arial" w:cs="Arial"/>
        </w:rPr>
        <w:t xml:space="preserve">w brzmieniu załącznika do niniejszego zarządzenia. </w:t>
      </w:r>
    </w:p>
    <w:p w:rsidR="00715019" w:rsidRPr="00C764A6" w:rsidRDefault="00715019" w:rsidP="00715019">
      <w:pPr>
        <w:pStyle w:val="Default"/>
        <w:spacing w:line="360" w:lineRule="auto"/>
        <w:rPr>
          <w:rFonts w:ascii="Arial" w:hAnsi="Arial" w:cs="Arial"/>
        </w:rPr>
      </w:pPr>
    </w:p>
    <w:p w:rsidR="00715019" w:rsidRPr="00C764A6" w:rsidRDefault="00715019" w:rsidP="00715019">
      <w:pPr>
        <w:spacing w:line="360" w:lineRule="auto"/>
        <w:rPr>
          <w:rFonts w:ascii="Arial" w:hAnsi="Arial" w:cs="Arial"/>
          <w:sz w:val="24"/>
          <w:szCs w:val="24"/>
        </w:rPr>
      </w:pPr>
      <w:r w:rsidRPr="00C764A6">
        <w:rPr>
          <w:rFonts w:ascii="Arial" w:hAnsi="Arial" w:cs="Arial"/>
          <w:sz w:val="24"/>
          <w:szCs w:val="24"/>
        </w:rPr>
        <w:t>§ 2. Zarządzenie wchodzi w życie z dniem podjęcia.</w:t>
      </w:r>
    </w:p>
    <w:p w:rsidR="00715019" w:rsidRPr="00C764A6" w:rsidRDefault="00715019" w:rsidP="00715019">
      <w:pPr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C764A6" w:rsidRDefault="00715019" w:rsidP="00715019">
      <w:pPr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C764A6" w:rsidRDefault="00715019" w:rsidP="00494E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15019" w:rsidRDefault="00494EEC" w:rsidP="00494E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Ryczywół</w:t>
      </w:r>
    </w:p>
    <w:p w:rsidR="00494EEC" w:rsidRPr="00C764A6" w:rsidRDefault="00494EEC" w:rsidP="00494E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 )Henryk Szrama</w:t>
      </w:r>
    </w:p>
    <w:p w:rsidR="00715019" w:rsidRPr="00C764A6" w:rsidRDefault="00715019" w:rsidP="00715019">
      <w:pPr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C764A6" w:rsidRDefault="00715019" w:rsidP="00715019">
      <w:pPr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C764A6" w:rsidRDefault="00715019" w:rsidP="00715019">
      <w:pPr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C764A6" w:rsidRDefault="00715019" w:rsidP="00715019">
      <w:pPr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C764A6" w:rsidRDefault="00715019" w:rsidP="00715019">
      <w:pPr>
        <w:tabs>
          <w:tab w:val="left" w:pos="310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C764A6" w:rsidRDefault="00715019" w:rsidP="00715019">
      <w:pPr>
        <w:tabs>
          <w:tab w:val="left" w:pos="769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764A6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>nr 1 do Zarządzenia nr 1/2021</w:t>
      </w:r>
    </w:p>
    <w:p w:rsidR="00715019" w:rsidRPr="00C764A6" w:rsidRDefault="00715019" w:rsidP="00715019">
      <w:pPr>
        <w:tabs>
          <w:tab w:val="left" w:pos="769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764A6">
        <w:rPr>
          <w:rFonts w:ascii="Arial" w:hAnsi="Arial" w:cs="Arial"/>
          <w:sz w:val="24"/>
          <w:szCs w:val="24"/>
        </w:rPr>
        <w:t>Wójta Gminy Ryczywół</w:t>
      </w:r>
    </w:p>
    <w:p w:rsidR="00715019" w:rsidRPr="00C764A6" w:rsidRDefault="00715019" w:rsidP="00715019">
      <w:pPr>
        <w:tabs>
          <w:tab w:val="left" w:pos="769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764A6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7.01.2021r.</w:t>
      </w:r>
    </w:p>
    <w:p w:rsidR="00715019" w:rsidRPr="00E77C3A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E77C3A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 w:rsidRPr="00E77C3A">
        <w:rPr>
          <w:rFonts w:ascii="Arial" w:hAnsi="Arial" w:cs="Arial"/>
          <w:sz w:val="24"/>
          <w:szCs w:val="24"/>
        </w:rPr>
        <w:t>Na podstawie art. 28 Ustawy z dnia 25 czerwca 2010 r. o sporcie (Dz. U. z 2020 r. poz. 1133), art. 221 ust. 1, 2 i 4 ustawy z dnia 27 sierpnia 2009 r. o finansach publiczny</w:t>
      </w:r>
      <w:r>
        <w:rPr>
          <w:rFonts w:ascii="Arial" w:hAnsi="Arial" w:cs="Arial"/>
          <w:sz w:val="24"/>
          <w:szCs w:val="24"/>
        </w:rPr>
        <w:t>ch (Dz. U. z 2019 r. poz. 869 ze</w:t>
      </w:r>
      <w:r w:rsidRPr="00E77C3A">
        <w:rPr>
          <w:rFonts w:ascii="Arial" w:hAnsi="Arial" w:cs="Arial"/>
          <w:sz w:val="24"/>
          <w:szCs w:val="24"/>
        </w:rPr>
        <w:t xml:space="preserve"> zm.) oraz uchwały nr XX/163/2020 Rady Gminy Ryczywół z dnia 29 września 2020 roku w sprawie ustalenia warunków  oraz trybu finansowego wspierania rozwoju sportu w Gminie Ryczywół. </w:t>
      </w:r>
    </w:p>
    <w:p w:rsidR="00715019" w:rsidRPr="00E77C3A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F26056" w:rsidRDefault="00715019" w:rsidP="00715019">
      <w:pPr>
        <w:tabs>
          <w:tab w:val="left" w:pos="76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6056">
        <w:rPr>
          <w:rFonts w:ascii="Arial" w:hAnsi="Arial" w:cs="Arial"/>
          <w:b/>
          <w:sz w:val="24"/>
          <w:szCs w:val="24"/>
        </w:rPr>
        <w:t>Wójt Gminy Ryczywół</w:t>
      </w:r>
    </w:p>
    <w:p w:rsidR="00715019" w:rsidRPr="00F26056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26056">
        <w:rPr>
          <w:rFonts w:ascii="Arial" w:hAnsi="Arial" w:cs="Arial"/>
          <w:b/>
          <w:sz w:val="24"/>
          <w:szCs w:val="24"/>
        </w:rPr>
        <w:t xml:space="preserve">ogłasza otwarty konkurs </w:t>
      </w:r>
      <w:r>
        <w:rPr>
          <w:rFonts w:ascii="Arial" w:hAnsi="Arial" w:cs="Arial"/>
          <w:b/>
          <w:sz w:val="24"/>
          <w:szCs w:val="24"/>
        </w:rPr>
        <w:t xml:space="preserve">wniosków </w:t>
      </w:r>
      <w:r w:rsidRPr="00F26056">
        <w:rPr>
          <w:rFonts w:ascii="Arial" w:hAnsi="Arial" w:cs="Arial"/>
          <w:b/>
          <w:sz w:val="24"/>
          <w:szCs w:val="24"/>
        </w:rPr>
        <w:t xml:space="preserve"> na realiza</w:t>
      </w:r>
      <w:r>
        <w:rPr>
          <w:rFonts w:ascii="Arial" w:hAnsi="Arial" w:cs="Arial"/>
          <w:b/>
          <w:sz w:val="24"/>
          <w:szCs w:val="24"/>
        </w:rPr>
        <w:t>cję celu publicznego: wspieranie</w:t>
      </w:r>
      <w:r w:rsidRPr="00F26056">
        <w:rPr>
          <w:rFonts w:ascii="Arial" w:hAnsi="Arial" w:cs="Arial"/>
          <w:b/>
          <w:sz w:val="24"/>
          <w:szCs w:val="24"/>
        </w:rPr>
        <w:t xml:space="preserve"> rozwoju sportu w Gminie Ryczywół w dyscyplinie</w:t>
      </w:r>
      <w:r>
        <w:rPr>
          <w:rFonts w:ascii="Arial" w:hAnsi="Arial" w:cs="Arial"/>
          <w:b/>
          <w:sz w:val="24"/>
          <w:szCs w:val="24"/>
        </w:rPr>
        <w:t>:</w:t>
      </w:r>
      <w:r w:rsidRPr="00F26056">
        <w:rPr>
          <w:rFonts w:ascii="Arial" w:hAnsi="Arial" w:cs="Arial"/>
          <w:b/>
          <w:sz w:val="24"/>
          <w:szCs w:val="24"/>
        </w:rPr>
        <w:t xml:space="preserve"> piłka nożna</w:t>
      </w:r>
      <w:r>
        <w:rPr>
          <w:rFonts w:ascii="Arial" w:hAnsi="Arial" w:cs="Arial"/>
          <w:b/>
          <w:sz w:val="24"/>
          <w:szCs w:val="24"/>
        </w:rPr>
        <w:t xml:space="preserve"> (drużyna seniorska).</w:t>
      </w:r>
    </w:p>
    <w:p w:rsidR="00715019" w:rsidRPr="00F26056" w:rsidRDefault="00715019" w:rsidP="00715019">
      <w:pPr>
        <w:pStyle w:val="Akapitzlist"/>
        <w:numPr>
          <w:ilvl w:val="0"/>
          <w:numId w:val="7"/>
        </w:numPr>
        <w:tabs>
          <w:tab w:val="left" w:pos="769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F26056">
        <w:rPr>
          <w:rFonts w:ascii="Arial" w:hAnsi="Arial" w:cs="Arial"/>
          <w:sz w:val="24"/>
          <w:szCs w:val="24"/>
        </w:rPr>
        <w:t>Dotacje celowe mogą otrzymać kluby sportowe z terenu Gminy Ryczywół, biorące udział we współzawodnictwie sportowym, organizowanym lub prowadzonym przez polskie związki sportowe lub podmioty działające  z jego upoważnienia, zmierzające do uzyskania jak najlepszych rezultatów dla danej dyscypliny sportu, szkoląc zawodników w następującej dyscyplinie sportowej: piłka nożna</w:t>
      </w:r>
      <w:r>
        <w:rPr>
          <w:rFonts w:ascii="Arial" w:hAnsi="Arial" w:cs="Arial"/>
          <w:sz w:val="24"/>
          <w:szCs w:val="24"/>
        </w:rPr>
        <w:t xml:space="preserve"> (drużyna seniorska)</w:t>
      </w:r>
      <w:r w:rsidRPr="00F26056">
        <w:rPr>
          <w:rFonts w:ascii="Arial" w:hAnsi="Arial" w:cs="Arial"/>
          <w:sz w:val="24"/>
          <w:szCs w:val="24"/>
        </w:rPr>
        <w:t>.</w:t>
      </w:r>
    </w:p>
    <w:p w:rsidR="00715019" w:rsidRPr="00F26056" w:rsidRDefault="00715019" w:rsidP="00715019">
      <w:pPr>
        <w:pStyle w:val="Akapitzlist"/>
        <w:numPr>
          <w:ilvl w:val="0"/>
          <w:numId w:val="7"/>
        </w:numPr>
        <w:tabs>
          <w:tab w:val="left" w:pos="769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F26056">
        <w:rPr>
          <w:rFonts w:ascii="Arial" w:hAnsi="Arial" w:cs="Arial"/>
          <w:sz w:val="24"/>
          <w:szCs w:val="24"/>
        </w:rPr>
        <w:t>Wymieniony w ogłoszeniu cel publiczny jaki Gmina Ryczywół zamierza osiągnąć w zakresie sportu obejmuje:</w:t>
      </w:r>
    </w:p>
    <w:p w:rsidR="00715019" w:rsidRPr="00F26056" w:rsidRDefault="00715019" w:rsidP="00715019">
      <w:pPr>
        <w:pStyle w:val="Akapitzlist"/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F26056">
        <w:rPr>
          <w:rFonts w:ascii="Arial" w:hAnsi="Arial" w:cs="Arial"/>
          <w:sz w:val="24"/>
          <w:szCs w:val="24"/>
        </w:rPr>
        <w:t>oprawę warunków uprawiania sportu na terenie Gminy Ryczywół,</w:t>
      </w:r>
    </w:p>
    <w:p w:rsidR="00715019" w:rsidRPr="00F26056" w:rsidRDefault="00715019" w:rsidP="00715019">
      <w:pPr>
        <w:pStyle w:val="Akapitzlist"/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upowszechnianie</w:t>
      </w:r>
      <w:r w:rsidRPr="00F26056">
        <w:rPr>
          <w:rFonts w:ascii="Arial" w:hAnsi="Arial" w:cs="Arial"/>
          <w:sz w:val="24"/>
          <w:szCs w:val="24"/>
        </w:rPr>
        <w:t xml:space="preserve"> i krzewienie sportu na terenie Gminy Ryczywół</w:t>
      </w:r>
      <w:r>
        <w:rPr>
          <w:rFonts w:ascii="Arial" w:hAnsi="Arial" w:cs="Arial"/>
          <w:sz w:val="24"/>
          <w:szCs w:val="24"/>
        </w:rPr>
        <w:t>,</w:t>
      </w:r>
    </w:p>
    <w:p w:rsidR="00715019" w:rsidRPr="00F26056" w:rsidRDefault="00715019" w:rsidP="00715019">
      <w:pPr>
        <w:pStyle w:val="Akapitzlist"/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F26056">
        <w:rPr>
          <w:rFonts w:ascii="Arial" w:hAnsi="Arial" w:cs="Arial"/>
          <w:sz w:val="24"/>
          <w:szCs w:val="24"/>
        </w:rPr>
        <w:t>romocję aktywnego stylu życia</w:t>
      </w:r>
      <w:r>
        <w:rPr>
          <w:rFonts w:ascii="Arial" w:hAnsi="Arial" w:cs="Arial"/>
          <w:sz w:val="24"/>
          <w:szCs w:val="24"/>
        </w:rPr>
        <w:t>,</w:t>
      </w:r>
    </w:p>
    <w:p w:rsidR="00715019" w:rsidRDefault="00715019" w:rsidP="00715019">
      <w:pPr>
        <w:pStyle w:val="Akapitzlist"/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Pr="00F26056">
        <w:rPr>
          <w:rFonts w:ascii="Arial" w:hAnsi="Arial" w:cs="Arial"/>
          <w:sz w:val="24"/>
          <w:szCs w:val="24"/>
        </w:rPr>
        <w:t>większenie dostępności społeczności l</w:t>
      </w:r>
      <w:r>
        <w:rPr>
          <w:rFonts w:ascii="Arial" w:hAnsi="Arial" w:cs="Arial"/>
          <w:sz w:val="24"/>
          <w:szCs w:val="24"/>
        </w:rPr>
        <w:t>okalnej z terenu Gminy Ryczywół</w:t>
      </w:r>
      <w:r w:rsidRPr="00F26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F26056">
        <w:rPr>
          <w:rFonts w:ascii="Arial" w:hAnsi="Arial" w:cs="Arial"/>
          <w:sz w:val="24"/>
          <w:szCs w:val="24"/>
        </w:rPr>
        <w:t>do uprawiania sportu</w:t>
      </w:r>
      <w:r>
        <w:rPr>
          <w:rFonts w:ascii="Arial" w:hAnsi="Arial" w:cs="Arial"/>
          <w:sz w:val="24"/>
          <w:szCs w:val="24"/>
        </w:rPr>
        <w:t>,</w:t>
      </w:r>
    </w:p>
    <w:p w:rsidR="00715019" w:rsidRPr="00236C0D" w:rsidRDefault="00715019" w:rsidP="00715019">
      <w:pPr>
        <w:pStyle w:val="Akapitzlist"/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36C0D">
        <w:rPr>
          <w:rFonts w:ascii="Arial" w:hAnsi="Arial" w:cs="Arial"/>
          <w:sz w:val="24"/>
          <w:szCs w:val="24"/>
        </w:rPr>
        <w:t>utrzymanie drużyny piłki nożnej w klasie A</w:t>
      </w:r>
      <w:r>
        <w:rPr>
          <w:rFonts w:ascii="Arial" w:hAnsi="Arial" w:cs="Arial"/>
          <w:sz w:val="24"/>
          <w:szCs w:val="24"/>
        </w:rPr>
        <w:t>,</w:t>
      </w:r>
      <w:r w:rsidRPr="00236C0D">
        <w:rPr>
          <w:rFonts w:ascii="Arial" w:hAnsi="Arial" w:cs="Arial"/>
          <w:sz w:val="24"/>
          <w:szCs w:val="24"/>
        </w:rPr>
        <w:t xml:space="preserve"> </w:t>
      </w:r>
    </w:p>
    <w:p w:rsidR="00715019" w:rsidRPr="00F26056" w:rsidRDefault="00715019" w:rsidP="00715019">
      <w:pPr>
        <w:pStyle w:val="Akapitzlist"/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Pr="00F26056">
        <w:rPr>
          <w:rFonts w:ascii="Arial" w:hAnsi="Arial" w:cs="Arial"/>
          <w:sz w:val="24"/>
          <w:szCs w:val="24"/>
        </w:rPr>
        <w:t>bałość i utrzymanie infrastruktury sportowej na terenie Gminy Ryczywół.</w:t>
      </w:r>
    </w:p>
    <w:p w:rsidR="00715019" w:rsidRPr="00F26056" w:rsidRDefault="00715019" w:rsidP="00715019">
      <w:pPr>
        <w:pStyle w:val="Akapitzlist"/>
        <w:numPr>
          <w:ilvl w:val="0"/>
          <w:numId w:val="7"/>
        </w:numPr>
        <w:tabs>
          <w:tab w:val="left" w:pos="769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F26056">
        <w:rPr>
          <w:rFonts w:ascii="Arial" w:hAnsi="Arial" w:cs="Arial"/>
          <w:sz w:val="24"/>
          <w:szCs w:val="24"/>
        </w:rPr>
        <w:t xml:space="preserve">Wysokość środków przeznaczonych na finansowanie zadań w otwartym konkursie </w:t>
      </w:r>
      <w:r>
        <w:rPr>
          <w:rFonts w:ascii="Arial" w:hAnsi="Arial" w:cs="Arial"/>
          <w:sz w:val="24"/>
          <w:szCs w:val="24"/>
        </w:rPr>
        <w:t>wniosków</w:t>
      </w:r>
      <w:r w:rsidRPr="00F26056">
        <w:rPr>
          <w:rFonts w:ascii="Arial" w:hAnsi="Arial" w:cs="Arial"/>
          <w:sz w:val="24"/>
          <w:szCs w:val="24"/>
        </w:rPr>
        <w:t xml:space="preserve"> na realizację celu publicznego jakim jest wspieranie rozwoju sportu na terenie Gminy Ryczywół w dyscyplinie piłka nożna na 2021 rok wynosi :</w:t>
      </w:r>
      <w:r w:rsidRPr="004B59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4FB7">
        <w:rPr>
          <w:rFonts w:ascii="Arial" w:hAnsi="Arial" w:cs="Arial"/>
          <w:sz w:val="24"/>
          <w:szCs w:val="24"/>
        </w:rPr>
        <w:t>50 000 zł</w:t>
      </w:r>
    </w:p>
    <w:p w:rsidR="00715019" w:rsidRDefault="00715019" w:rsidP="00715019">
      <w:pPr>
        <w:pStyle w:val="Akapitzlist"/>
        <w:numPr>
          <w:ilvl w:val="0"/>
          <w:numId w:val="7"/>
        </w:numPr>
        <w:tabs>
          <w:tab w:val="left" w:pos="769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F26056">
        <w:rPr>
          <w:rFonts w:ascii="Arial" w:hAnsi="Arial" w:cs="Arial"/>
          <w:sz w:val="24"/>
          <w:szCs w:val="24"/>
        </w:rPr>
        <w:lastRenderedPageBreak/>
        <w:t xml:space="preserve">Warunkiem otrzymania dotacji jest </w:t>
      </w:r>
      <w:r>
        <w:rPr>
          <w:rFonts w:ascii="Arial" w:hAnsi="Arial" w:cs="Arial"/>
          <w:sz w:val="24"/>
          <w:szCs w:val="24"/>
        </w:rPr>
        <w:t>po</w:t>
      </w:r>
      <w:r w:rsidRPr="00F26056">
        <w:rPr>
          <w:rFonts w:ascii="Arial" w:hAnsi="Arial" w:cs="Arial"/>
          <w:sz w:val="24"/>
          <w:szCs w:val="24"/>
        </w:rPr>
        <w:t xml:space="preserve">siadanie przez klub sportowy aktualnej licencji związku sportowego. </w:t>
      </w:r>
    </w:p>
    <w:p w:rsidR="00715019" w:rsidRPr="00772B08" w:rsidRDefault="00715019" w:rsidP="00715019">
      <w:pPr>
        <w:pStyle w:val="Akapitzlist"/>
        <w:numPr>
          <w:ilvl w:val="0"/>
          <w:numId w:val="7"/>
        </w:numPr>
        <w:tabs>
          <w:tab w:val="left" w:pos="769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772B08">
        <w:rPr>
          <w:rFonts w:ascii="Arial" w:hAnsi="Arial" w:cs="Arial"/>
          <w:sz w:val="24"/>
          <w:szCs w:val="24"/>
        </w:rPr>
        <w:t>Wniosek musi być złożony według wzoru dostępnego jako załącznik</w:t>
      </w:r>
      <w:r>
        <w:rPr>
          <w:rFonts w:ascii="Arial" w:hAnsi="Arial" w:cs="Arial"/>
          <w:sz w:val="24"/>
          <w:szCs w:val="24"/>
        </w:rPr>
        <w:t xml:space="preserve"> nr 2</w:t>
      </w:r>
      <w:r w:rsidRPr="00772B08">
        <w:rPr>
          <w:rFonts w:ascii="Arial" w:hAnsi="Arial" w:cs="Arial"/>
          <w:b/>
          <w:bCs/>
        </w:rPr>
        <w:t xml:space="preserve"> </w:t>
      </w:r>
      <w:r w:rsidR="002244DC">
        <w:rPr>
          <w:rFonts w:ascii="Arial" w:hAnsi="Arial" w:cs="Arial"/>
          <w:bCs/>
          <w:sz w:val="24"/>
          <w:szCs w:val="24"/>
        </w:rPr>
        <w:t>Zarządzenia</w:t>
      </w:r>
      <w:r w:rsidRPr="00772B08">
        <w:rPr>
          <w:rFonts w:ascii="Arial" w:hAnsi="Arial" w:cs="Arial"/>
          <w:bCs/>
          <w:sz w:val="24"/>
          <w:szCs w:val="24"/>
        </w:rPr>
        <w:t xml:space="preserve"> Nr </w:t>
      </w:r>
      <w:r>
        <w:rPr>
          <w:rFonts w:ascii="Arial" w:hAnsi="Arial" w:cs="Arial"/>
          <w:bCs/>
          <w:sz w:val="24"/>
          <w:szCs w:val="24"/>
        </w:rPr>
        <w:t>1</w:t>
      </w:r>
      <w:r w:rsidRPr="00772B08">
        <w:rPr>
          <w:rFonts w:ascii="Arial" w:hAnsi="Arial" w:cs="Arial"/>
          <w:bCs/>
          <w:sz w:val="24"/>
          <w:szCs w:val="24"/>
        </w:rPr>
        <w:t>/2021</w:t>
      </w:r>
      <w:r w:rsidRPr="00772B08">
        <w:rPr>
          <w:rFonts w:ascii="Arial" w:hAnsi="Arial" w:cs="Arial"/>
        </w:rPr>
        <w:t xml:space="preserve"> </w:t>
      </w:r>
      <w:r w:rsidRPr="00772B08">
        <w:rPr>
          <w:rFonts w:ascii="Arial" w:hAnsi="Arial" w:cs="Arial"/>
          <w:bCs/>
          <w:sz w:val="24"/>
          <w:szCs w:val="24"/>
        </w:rPr>
        <w:t>Wójta Gminy Ryczywół</w:t>
      </w:r>
      <w:r w:rsidRPr="00772B08">
        <w:rPr>
          <w:rFonts w:ascii="Arial" w:hAnsi="Arial" w:cs="Arial"/>
          <w:bCs/>
        </w:rPr>
        <w:t xml:space="preserve"> </w:t>
      </w:r>
      <w:r w:rsidRPr="00772B08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7.01.</w:t>
      </w:r>
      <w:r w:rsidRPr="00772B08">
        <w:rPr>
          <w:rFonts w:ascii="Arial" w:hAnsi="Arial" w:cs="Arial"/>
          <w:bCs/>
          <w:sz w:val="24"/>
          <w:szCs w:val="24"/>
        </w:rPr>
        <w:t>2021 roku</w:t>
      </w:r>
      <w:r>
        <w:rPr>
          <w:rFonts w:ascii="Arial" w:hAnsi="Arial" w:cs="Arial"/>
          <w:bCs/>
          <w:sz w:val="24"/>
          <w:szCs w:val="24"/>
        </w:rPr>
        <w:t>.</w:t>
      </w:r>
    </w:p>
    <w:p w:rsidR="00715019" w:rsidRPr="00772B08" w:rsidRDefault="00715019" w:rsidP="00715019">
      <w:pPr>
        <w:pStyle w:val="Akapitzlist"/>
        <w:numPr>
          <w:ilvl w:val="0"/>
          <w:numId w:val="7"/>
        </w:numPr>
        <w:tabs>
          <w:tab w:val="left" w:pos="769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772B08">
        <w:rPr>
          <w:rFonts w:ascii="Arial" w:hAnsi="Arial" w:cs="Arial"/>
          <w:sz w:val="24"/>
          <w:szCs w:val="24"/>
        </w:rPr>
        <w:t xml:space="preserve">Wnioski należy składać w zamkniętych kopertach w sekretariacie Urzędu Gminy w Ryczywole ul. Mickiewicza 10, pokój nr 2 w terminie do dnia 18.01.2021r. do godziny 15:30 osobiście lub droga pocztową, (decyduje data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72B08">
        <w:rPr>
          <w:rFonts w:ascii="Arial" w:hAnsi="Arial" w:cs="Arial"/>
          <w:sz w:val="24"/>
          <w:szCs w:val="24"/>
        </w:rPr>
        <w:t>i godzina wpływu oferty).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Wnioski </w:t>
      </w:r>
      <w:r w:rsidRPr="00F26056">
        <w:rPr>
          <w:rFonts w:ascii="Arial" w:hAnsi="Arial" w:cs="Arial"/>
        </w:rPr>
        <w:t xml:space="preserve">nie spełniające wymogów formalnych, złożone w inny sposób, na niewłaściwym druku lub po wskazanym terminie zostaną odrzucone bez ich merytorycznego rozpatrzenia. 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</w:rPr>
      </w:pPr>
      <w:r>
        <w:rPr>
          <w:rFonts w:ascii="Arial" w:hAnsi="Arial" w:cs="Arial"/>
        </w:rPr>
        <w:t>Udzielona dotac</w:t>
      </w:r>
      <w:r w:rsidRPr="00F26056">
        <w:rPr>
          <w:rFonts w:ascii="Arial" w:hAnsi="Arial" w:cs="Arial"/>
        </w:rPr>
        <w:t xml:space="preserve">ja celowa </w:t>
      </w:r>
      <w:r w:rsidRPr="00F26056">
        <w:rPr>
          <w:rFonts w:ascii="Arial" w:hAnsi="Arial" w:cs="Arial"/>
          <w:b/>
        </w:rPr>
        <w:t>może</w:t>
      </w:r>
      <w:r w:rsidRPr="00F26056">
        <w:rPr>
          <w:rFonts w:ascii="Arial" w:hAnsi="Arial" w:cs="Arial"/>
        </w:rPr>
        <w:t xml:space="preserve"> być przeznaczona na </w:t>
      </w:r>
    </w:p>
    <w:p w:rsidR="00715019" w:rsidRPr="00F26056" w:rsidRDefault="00715019" w:rsidP="00715019">
      <w:pPr>
        <w:pStyle w:val="Default"/>
        <w:spacing w:after="21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6056">
        <w:rPr>
          <w:rFonts w:ascii="Arial" w:hAnsi="Arial" w:cs="Arial"/>
        </w:rPr>
        <w:t>wynagrodzenie trenerów,</w:t>
      </w:r>
    </w:p>
    <w:p w:rsidR="00715019" w:rsidRDefault="00715019" w:rsidP="00715019">
      <w:pPr>
        <w:pStyle w:val="Default"/>
        <w:spacing w:after="21" w:line="360" w:lineRule="auto"/>
        <w:ind w:left="709" w:firstLine="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6056">
        <w:rPr>
          <w:rFonts w:ascii="Arial" w:hAnsi="Arial" w:cs="Arial"/>
        </w:rPr>
        <w:t>koszty wynajmu obiektów sportowych i bieżącego utrzymania boiska</w:t>
      </w:r>
      <w:r>
        <w:rPr>
          <w:rFonts w:ascii="Arial" w:hAnsi="Arial" w:cs="Arial"/>
        </w:rPr>
        <w:t>,</w:t>
      </w:r>
      <w:r w:rsidRPr="00F26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</w:p>
    <w:p w:rsidR="00715019" w:rsidRPr="00F26056" w:rsidRDefault="00715019" w:rsidP="00715019">
      <w:pPr>
        <w:pStyle w:val="Default"/>
        <w:spacing w:after="21" w:line="360" w:lineRule="auto"/>
        <w:ind w:left="709" w:firstLine="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6056">
        <w:rPr>
          <w:rFonts w:ascii="Arial" w:hAnsi="Arial" w:cs="Arial"/>
        </w:rPr>
        <w:t>wydatki bieżące z tytułu udziału druży</w:t>
      </w:r>
      <w:r>
        <w:rPr>
          <w:rFonts w:ascii="Arial" w:hAnsi="Arial" w:cs="Arial"/>
        </w:rPr>
        <w:t xml:space="preserve">ny w rozgrywkach ligowych           </w:t>
      </w:r>
      <w:r>
        <w:rPr>
          <w:rFonts w:ascii="Arial" w:hAnsi="Arial" w:cs="Arial"/>
        </w:rPr>
        <w:br/>
        <w:t xml:space="preserve">  organi</w:t>
      </w:r>
      <w:r w:rsidRPr="00F26056">
        <w:rPr>
          <w:rFonts w:ascii="Arial" w:hAnsi="Arial" w:cs="Arial"/>
        </w:rPr>
        <w:t xml:space="preserve">zowanych przez związki sportowe, w tym: opłaty </w:t>
      </w:r>
      <w:r>
        <w:rPr>
          <w:rFonts w:ascii="Arial" w:hAnsi="Arial" w:cs="Arial"/>
        </w:rPr>
        <w:t xml:space="preserve">regulaminowe, </w:t>
      </w:r>
      <w:r>
        <w:rPr>
          <w:rFonts w:ascii="Arial" w:hAnsi="Arial" w:cs="Arial"/>
        </w:rPr>
        <w:br/>
        <w:t xml:space="preserve">  badania lekarskie i </w:t>
      </w:r>
      <w:r w:rsidRPr="00F26056">
        <w:rPr>
          <w:rFonts w:ascii="Arial" w:hAnsi="Arial" w:cs="Arial"/>
        </w:rPr>
        <w:t xml:space="preserve">ubezpieczenie zawodników, obsługę medyczną </w:t>
      </w:r>
      <w:r>
        <w:rPr>
          <w:rFonts w:ascii="Arial" w:hAnsi="Arial" w:cs="Arial"/>
        </w:rPr>
        <w:br/>
        <w:t xml:space="preserve">  </w:t>
      </w:r>
      <w:r w:rsidRPr="00F26056">
        <w:rPr>
          <w:rFonts w:ascii="Arial" w:hAnsi="Arial" w:cs="Arial"/>
        </w:rPr>
        <w:t>i delegacje sędziowskie, transport i delegacje.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 xml:space="preserve">Z dotacji celowej </w:t>
      </w:r>
      <w:r w:rsidRPr="00F26056">
        <w:rPr>
          <w:rFonts w:ascii="Arial" w:hAnsi="Arial" w:cs="Arial"/>
          <w:b/>
        </w:rPr>
        <w:t>nie mogą</w:t>
      </w:r>
      <w:r w:rsidRPr="00F26056">
        <w:rPr>
          <w:rFonts w:ascii="Arial" w:hAnsi="Arial" w:cs="Arial"/>
        </w:rPr>
        <w:t xml:space="preserve"> być finansowane lub dofinansowane wydatki </w:t>
      </w:r>
      <w:r>
        <w:rPr>
          <w:rFonts w:ascii="Arial" w:hAnsi="Arial" w:cs="Arial"/>
        </w:rPr>
        <w:t xml:space="preserve">                    </w:t>
      </w:r>
      <w:r w:rsidRPr="00F26056">
        <w:rPr>
          <w:rFonts w:ascii="Arial" w:hAnsi="Arial" w:cs="Arial"/>
        </w:rPr>
        <w:t>z tytułu:</w:t>
      </w:r>
    </w:p>
    <w:p w:rsidR="00715019" w:rsidRPr="00F26056" w:rsidRDefault="00715019" w:rsidP="00715019">
      <w:pPr>
        <w:pStyle w:val="Default"/>
        <w:spacing w:after="21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26056">
        <w:rPr>
          <w:rFonts w:ascii="Arial" w:hAnsi="Arial" w:cs="Arial"/>
        </w:rPr>
        <w:t xml:space="preserve">wypłaty wynagrodzeń i stypendiów dla zawodników lub działaczy </w:t>
      </w:r>
      <w:r>
        <w:rPr>
          <w:rFonts w:ascii="Arial" w:hAnsi="Arial" w:cs="Arial"/>
        </w:rPr>
        <w:br/>
        <w:t xml:space="preserve">  </w:t>
      </w:r>
      <w:r w:rsidRPr="00F26056">
        <w:rPr>
          <w:rFonts w:ascii="Arial" w:hAnsi="Arial" w:cs="Arial"/>
        </w:rPr>
        <w:t>sportowych,</w:t>
      </w:r>
    </w:p>
    <w:p w:rsidR="00715019" w:rsidRPr="00F26056" w:rsidRDefault="00715019" w:rsidP="00715019">
      <w:pPr>
        <w:pStyle w:val="Default"/>
        <w:spacing w:after="2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26056">
        <w:rPr>
          <w:rFonts w:ascii="Arial" w:hAnsi="Arial" w:cs="Arial"/>
        </w:rPr>
        <w:t>transferu zawodnika z innego klubu sportowego,</w:t>
      </w:r>
    </w:p>
    <w:p w:rsidR="00715019" w:rsidRPr="00F26056" w:rsidRDefault="00715019" w:rsidP="00715019">
      <w:pPr>
        <w:pStyle w:val="Default"/>
        <w:spacing w:after="2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Pr="00F26056">
        <w:rPr>
          <w:rFonts w:ascii="Arial" w:hAnsi="Arial" w:cs="Arial"/>
        </w:rPr>
        <w:t xml:space="preserve"> kar i innych opłat sankcyjnych nałożonych na klub sportowy</w:t>
      </w:r>
    </w:p>
    <w:p w:rsidR="00715019" w:rsidRDefault="00715019" w:rsidP="00715019">
      <w:pPr>
        <w:pStyle w:val="Default"/>
        <w:spacing w:after="2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26056">
        <w:rPr>
          <w:rFonts w:ascii="Arial" w:hAnsi="Arial" w:cs="Arial"/>
        </w:rPr>
        <w:t>zaciągniętej pożyczki lub kredytu oraz kosztów obsługi zadłużenia.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</w:rPr>
      </w:pPr>
      <w:r w:rsidRPr="00F26056">
        <w:rPr>
          <w:rFonts w:ascii="Arial" w:hAnsi="Arial" w:cs="Arial"/>
          <w:bCs/>
        </w:rPr>
        <w:t>Dotacja może być przyznana w wysokości do 90% planowa</w:t>
      </w:r>
      <w:r>
        <w:rPr>
          <w:rFonts w:ascii="Arial" w:hAnsi="Arial" w:cs="Arial"/>
          <w:bCs/>
        </w:rPr>
        <w:t>nych kosztów realizacji zadania.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Wymagane załączniki do wniosku</w:t>
      </w:r>
      <w:r w:rsidRPr="00F26056">
        <w:rPr>
          <w:rFonts w:ascii="Arial" w:hAnsi="Arial" w:cs="Arial"/>
          <w:bCs/>
        </w:rPr>
        <w:t xml:space="preserve">: </w:t>
      </w:r>
    </w:p>
    <w:p w:rsidR="00715019" w:rsidRPr="00F26056" w:rsidRDefault="00715019" w:rsidP="0071501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Pr="00F26056">
        <w:rPr>
          <w:rFonts w:ascii="Arial" w:hAnsi="Arial" w:cs="Arial"/>
        </w:rPr>
        <w:t>aktualny odpis z rejestru,</w:t>
      </w:r>
    </w:p>
    <w:p w:rsidR="00715019" w:rsidRPr="00F26056" w:rsidRDefault="00715019" w:rsidP="0071501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Pr="00F26056">
        <w:rPr>
          <w:rFonts w:ascii="Arial" w:hAnsi="Arial" w:cs="Arial"/>
        </w:rPr>
        <w:t>aktualny statut klubu,</w:t>
      </w:r>
    </w:p>
    <w:p w:rsidR="00715019" w:rsidRPr="00F26056" w:rsidRDefault="00715019" w:rsidP="0071501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Pr="00F26056">
        <w:rPr>
          <w:rFonts w:ascii="Arial" w:hAnsi="Arial" w:cs="Arial"/>
        </w:rPr>
        <w:t>kserokopia licencji klubu,</w:t>
      </w:r>
    </w:p>
    <w:p w:rsidR="00715019" w:rsidRDefault="00715019" w:rsidP="00715019">
      <w:pPr>
        <w:pStyle w:val="Default"/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Pr="00F26056">
        <w:rPr>
          <w:rFonts w:ascii="Arial" w:hAnsi="Arial" w:cs="Arial"/>
        </w:rPr>
        <w:t xml:space="preserve">zgoda właściwego polskiego związku sportowego, w przypadku udziału klubu </w:t>
      </w:r>
      <w:r>
        <w:rPr>
          <w:rFonts w:ascii="Arial" w:hAnsi="Arial" w:cs="Arial"/>
        </w:rPr>
        <w:t xml:space="preserve">                                   </w:t>
      </w:r>
      <w:r w:rsidRPr="00F26056">
        <w:rPr>
          <w:rFonts w:ascii="Arial" w:hAnsi="Arial" w:cs="Arial"/>
        </w:rPr>
        <w:t xml:space="preserve">sportowego we współzawodnictwie sportowym innym niż organizowane przez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 </w:t>
      </w:r>
      <w:r w:rsidRPr="00F26056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 </w:t>
      </w:r>
      <w:r w:rsidRPr="00F26056">
        <w:rPr>
          <w:rFonts w:ascii="Arial" w:hAnsi="Arial" w:cs="Arial"/>
        </w:rPr>
        <w:t xml:space="preserve">związek sportowy lub zrzeszający ten związek międzynarodową </w:t>
      </w:r>
      <w:r>
        <w:rPr>
          <w:rFonts w:ascii="Arial" w:hAnsi="Arial" w:cs="Arial"/>
        </w:rPr>
        <w:br/>
        <w:t xml:space="preserve">   </w:t>
      </w:r>
      <w:r w:rsidRPr="00F26056">
        <w:rPr>
          <w:rFonts w:ascii="Arial" w:hAnsi="Arial" w:cs="Arial"/>
        </w:rPr>
        <w:t>organizację sportową</w:t>
      </w:r>
      <w:r>
        <w:rPr>
          <w:rFonts w:ascii="Arial" w:hAnsi="Arial" w:cs="Arial"/>
        </w:rPr>
        <w:t>,</w:t>
      </w:r>
    </w:p>
    <w:p w:rsidR="00715019" w:rsidRPr="003063D5" w:rsidRDefault="00715019" w:rsidP="00715019">
      <w:pPr>
        <w:pStyle w:val="Default"/>
        <w:spacing w:line="36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F26056">
        <w:rPr>
          <w:rFonts w:ascii="Arial" w:hAnsi="Arial" w:cs="Arial"/>
        </w:rPr>
        <w:t xml:space="preserve">sprawozdanie merytoryczne i finansowe  za rok </w:t>
      </w:r>
      <w:r>
        <w:rPr>
          <w:rFonts w:ascii="Arial" w:hAnsi="Arial" w:cs="Arial"/>
        </w:rPr>
        <w:t xml:space="preserve">poprzedzający złożenie </w:t>
      </w:r>
      <w:r>
        <w:rPr>
          <w:rFonts w:ascii="Arial" w:hAnsi="Arial" w:cs="Arial"/>
        </w:rPr>
        <w:br/>
        <w:t xml:space="preserve">   wniosku.</w:t>
      </w:r>
    </w:p>
    <w:p w:rsidR="00715019" w:rsidRPr="003C02FD" w:rsidRDefault="00715019" w:rsidP="00715019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  <w:color w:val="auto"/>
        </w:rPr>
        <w:t xml:space="preserve">Dodatkowo punktowane załączniki – udokumentowanie kompetencji kadry, umowy partnerskie. 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musi być podpisany i opieczętowany</w:t>
      </w:r>
      <w:r w:rsidRPr="00F26056">
        <w:rPr>
          <w:rFonts w:ascii="Arial" w:hAnsi="Arial" w:cs="Arial"/>
        </w:rPr>
        <w:t xml:space="preserve"> przez wnioskodawcę. 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 xml:space="preserve">Złożenie </w:t>
      </w:r>
      <w:r>
        <w:rPr>
          <w:rFonts w:ascii="Arial" w:hAnsi="Arial" w:cs="Arial"/>
        </w:rPr>
        <w:t>wniosku</w:t>
      </w:r>
      <w:r w:rsidRPr="00F26056">
        <w:rPr>
          <w:rFonts w:ascii="Arial" w:hAnsi="Arial" w:cs="Arial"/>
        </w:rPr>
        <w:t xml:space="preserve"> nie jest równoznaczne z przyznaniem dotacji. Dotację na realizację zadania</w:t>
      </w:r>
      <w:r>
        <w:rPr>
          <w:rFonts w:ascii="Arial" w:hAnsi="Arial" w:cs="Arial"/>
        </w:rPr>
        <w:t xml:space="preserve"> otrzyma podmiot, którego wniosek zostanie wybrany</w:t>
      </w:r>
      <w:r w:rsidRPr="00F26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F26056">
        <w:rPr>
          <w:rFonts w:ascii="Arial" w:hAnsi="Arial" w:cs="Arial"/>
        </w:rPr>
        <w:t xml:space="preserve">w postępowaniu konkursowym przeprowadzonym przez Komisję Konkursową. 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 xml:space="preserve">Zastrzega się prawo odstąpienia od otwartego konkursu </w:t>
      </w:r>
      <w:r>
        <w:rPr>
          <w:rFonts w:ascii="Arial" w:hAnsi="Arial" w:cs="Arial"/>
        </w:rPr>
        <w:t>wniosków</w:t>
      </w:r>
      <w:r w:rsidRPr="00F26056">
        <w:rPr>
          <w:rFonts w:ascii="Arial" w:hAnsi="Arial" w:cs="Arial"/>
        </w:rPr>
        <w:t xml:space="preserve"> bez podania przyczyny. </w:t>
      </w:r>
    </w:p>
    <w:p w:rsidR="00715019" w:rsidRPr="00F26056" w:rsidRDefault="00715019" w:rsidP="00715019">
      <w:pPr>
        <w:pStyle w:val="Default"/>
        <w:numPr>
          <w:ilvl w:val="0"/>
          <w:numId w:val="7"/>
        </w:numPr>
        <w:spacing w:after="21" w:line="360" w:lineRule="auto"/>
        <w:rPr>
          <w:rFonts w:ascii="Arial" w:hAnsi="Arial" w:cs="Arial"/>
          <w:color w:val="auto"/>
        </w:rPr>
      </w:pPr>
      <w:r w:rsidRPr="00F26056">
        <w:rPr>
          <w:rFonts w:ascii="Arial" w:hAnsi="Arial" w:cs="Arial"/>
          <w:color w:val="auto"/>
        </w:rPr>
        <w:t>Zlecenie realizacji zadania nastąpi poprzez przekazanie dotacji na wsparcie wyżej wymienionych zadań zgodnie z art. 28 ustawy z dnia 25 czerwca 2010 r. o sporcie (Dz. U. z 2020 r. poz. 1133)</w:t>
      </w:r>
      <w:r>
        <w:rPr>
          <w:rFonts w:ascii="Arial" w:hAnsi="Arial" w:cs="Arial"/>
          <w:color w:val="auto"/>
        </w:rPr>
        <w:t>.</w:t>
      </w:r>
    </w:p>
    <w:p w:rsidR="00715019" w:rsidRPr="00142650" w:rsidRDefault="00715019" w:rsidP="00715019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142650">
        <w:rPr>
          <w:rFonts w:ascii="Arial" w:hAnsi="Arial" w:cs="Arial"/>
          <w:b/>
          <w:bCs/>
          <w:color w:val="auto"/>
        </w:rPr>
        <w:t xml:space="preserve">III. Termin i warunki realizacji zadania 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142650">
        <w:rPr>
          <w:rFonts w:ascii="Arial" w:hAnsi="Arial" w:cs="Arial"/>
          <w:color w:val="auto"/>
        </w:rPr>
        <w:t xml:space="preserve">W trakcie realizacji zadania mogą być dokonywane przesunięcia w zakresie poszczególnych pozycji kosztów działania oraz pomiędzy działaniami. Zmiany </w:t>
      </w:r>
      <w:r w:rsidRPr="00D72525">
        <w:rPr>
          <w:rFonts w:ascii="Arial" w:hAnsi="Arial" w:cs="Arial"/>
          <w:color w:val="auto"/>
        </w:rPr>
        <w:t xml:space="preserve">powyżej 10% wymagają </w:t>
      </w:r>
      <w:r w:rsidRPr="00142650">
        <w:rPr>
          <w:rFonts w:ascii="Arial" w:hAnsi="Arial" w:cs="Arial"/>
          <w:color w:val="auto"/>
        </w:rPr>
        <w:t xml:space="preserve">pisemnej zgody </w:t>
      </w:r>
      <w:r>
        <w:rPr>
          <w:rFonts w:ascii="Arial" w:hAnsi="Arial" w:cs="Arial"/>
          <w:color w:val="auto"/>
        </w:rPr>
        <w:t xml:space="preserve">Wójta </w:t>
      </w:r>
      <w:r w:rsidRPr="00142650">
        <w:rPr>
          <w:rFonts w:ascii="Arial" w:hAnsi="Arial" w:cs="Arial"/>
          <w:color w:val="auto"/>
        </w:rPr>
        <w:t xml:space="preserve">Gminy Ryczywół. Pisemnej zgody wymaga również utworzenie nowej pozycji kosztowej w ramach kwoty dotacji. </w:t>
      </w:r>
      <w:r>
        <w:rPr>
          <w:rFonts w:ascii="Arial" w:hAnsi="Arial" w:cs="Arial"/>
          <w:color w:val="auto"/>
        </w:rPr>
        <w:t>Wnioskodawca zobligowany jest przedstawi</w:t>
      </w:r>
      <w:r w:rsidRPr="00142650">
        <w:rPr>
          <w:rFonts w:ascii="Arial" w:hAnsi="Arial" w:cs="Arial"/>
          <w:color w:val="auto"/>
        </w:rPr>
        <w:t xml:space="preserve">ć zaktualizowaną kalkulację kosztów </w:t>
      </w:r>
      <w:r>
        <w:rPr>
          <w:rFonts w:ascii="Arial" w:hAnsi="Arial" w:cs="Arial"/>
          <w:color w:val="auto"/>
        </w:rPr>
        <w:t>wniosku</w:t>
      </w:r>
      <w:r w:rsidRPr="00142650">
        <w:rPr>
          <w:rFonts w:ascii="Arial" w:hAnsi="Arial" w:cs="Arial"/>
          <w:color w:val="auto"/>
        </w:rPr>
        <w:t xml:space="preserve"> po uzyskaniu zgody na wprowadzenie zmian. Zmiany powyższe nie wymagają aneksu do umowy. 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  <w:color w:val="auto"/>
        </w:rPr>
        <w:t xml:space="preserve"> W trakcie realizacji zadania mogą być dokonywane zmiany w zakresie sposobu i terminu jego realizacji. Wprowadzone zmiany nie mogą zmieniać istoty zadania publicznego. Istotne zmiany wymagają zgłoszenia w formie pisemnej i uzyskania zgody Wójta Gminy Ryczywół. Wnioskodawca zobligowany jest przedstawić zaktualizowany zakres harmonogramu po uzyskaniu zgody na wprowadzenie zmian. Zmiany nie wymagają aneksu do umowy. 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  <w:color w:val="auto"/>
        </w:rPr>
        <w:t>Przesunięcia o których mowa w punkcie 1 są możliwe pod warunkiem zachowani</w:t>
      </w:r>
      <w:r>
        <w:rPr>
          <w:rFonts w:ascii="Arial" w:hAnsi="Arial" w:cs="Arial"/>
          <w:color w:val="auto"/>
        </w:rPr>
        <w:t xml:space="preserve">a % udziału środków własnych. 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</w:rPr>
        <w:t xml:space="preserve">Rozpoczęcie realizacji zadania 1.02.2021 r. - zakończenie realizacji zadania 15.11.2021 r. 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</w:rPr>
        <w:lastRenderedPageBreak/>
        <w:t xml:space="preserve">Rozliczane są koszty ponoszone od dnia podpisania umowy do terminu określonego w podpisanej umowie nie dłużej niż do 15 listopada 2021 r. 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</w:rPr>
        <w:t xml:space="preserve"> Warunkiem podpisania umowy jest dokonanie aktualizacji kosztorysu przedstawionego we wniosku w przypadku przyznania kwoty innej niż wnioskowana. </w:t>
      </w:r>
    </w:p>
    <w:p w:rsidR="00715019" w:rsidRPr="00772B08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772B08">
        <w:rPr>
          <w:rFonts w:ascii="Arial" w:hAnsi="Arial" w:cs="Arial"/>
        </w:rPr>
        <w:t xml:space="preserve">Sprawozdanie z wykonania zadania określonego w umowie kluby przedkładają w terminie do 30 dni od dnia zakończenia realizacji zadania w brzmieniu załącznika  nr 3 do </w:t>
      </w:r>
      <w:r w:rsidR="002244DC">
        <w:rPr>
          <w:rFonts w:ascii="Arial" w:hAnsi="Arial" w:cs="Arial"/>
          <w:bCs/>
        </w:rPr>
        <w:t>Zarządzenia</w:t>
      </w:r>
      <w:r>
        <w:rPr>
          <w:rFonts w:ascii="Arial" w:hAnsi="Arial" w:cs="Arial"/>
          <w:bCs/>
        </w:rPr>
        <w:t xml:space="preserve"> Nr 1</w:t>
      </w:r>
      <w:r w:rsidRPr="00772B08">
        <w:rPr>
          <w:rFonts w:ascii="Arial" w:hAnsi="Arial" w:cs="Arial"/>
          <w:bCs/>
        </w:rPr>
        <w:t>/2021</w:t>
      </w:r>
      <w:r w:rsidRPr="00772B08">
        <w:rPr>
          <w:rFonts w:ascii="Arial" w:hAnsi="Arial" w:cs="Arial"/>
        </w:rPr>
        <w:t xml:space="preserve"> </w:t>
      </w:r>
      <w:r w:rsidRPr="00772B08">
        <w:rPr>
          <w:rFonts w:ascii="Arial" w:hAnsi="Arial" w:cs="Arial"/>
          <w:bCs/>
        </w:rPr>
        <w:t xml:space="preserve">Wójta Gminy Ryczywół z dnia </w:t>
      </w:r>
      <w:r>
        <w:rPr>
          <w:rFonts w:ascii="Arial" w:hAnsi="Arial" w:cs="Arial"/>
          <w:bCs/>
        </w:rPr>
        <w:t>7.01</w:t>
      </w:r>
      <w:r w:rsidRPr="00772B08">
        <w:rPr>
          <w:rFonts w:ascii="Arial" w:hAnsi="Arial" w:cs="Arial"/>
          <w:bCs/>
        </w:rPr>
        <w:t>. 2021 roku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</w:rPr>
        <w:t xml:space="preserve">Zadania winny być wykonane z najwyższą starannością zgodnie z zawartą umową oraz obowiązującymi standardami i przepisami w zakresie opisanym                        we wniosku. </w:t>
      </w:r>
    </w:p>
    <w:p w:rsidR="00715019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</w:rPr>
        <w:t xml:space="preserve">Wyłoniony podmiot będzie zobowiązany, pod rygorem rozwiązania umowy, do zamieszczania we wszystkich drukach i materiałach reklamowych związanych z realizacją zadania (plakatach, zaproszeniach, regulaminach, komunikatach itp.), a także w ogłoszeniach prasowych, reklamach itp. informacji o tym, że zadanie jest dofinansowane przez Gminę Ryczywół. </w:t>
      </w:r>
    </w:p>
    <w:p w:rsidR="00715019" w:rsidRPr="003C02FD" w:rsidRDefault="00715019" w:rsidP="00715019">
      <w:pPr>
        <w:pStyle w:val="Default"/>
        <w:numPr>
          <w:ilvl w:val="0"/>
          <w:numId w:val="9"/>
        </w:numPr>
        <w:spacing w:after="21" w:line="360" w:lineRule="auto"/>
        <w:rPr>
          <w:rFonts w:ascii="Arial" w:hAnsi="Arial" w:cs="Arial"/>
          <w:color w:val="auto"/>
        </w:rPr>
      </w:pPr>
      <w:r w:rsidRPr="003C02FD">
        <w:rPr>
          <w:rFonts w:ascii="Arial" w:hAnsi="Arial" w:cs="Arial"/>
        </w:rPr>
        <w:t xml:space="preserve">Dofinansowany podmiot, zobowiązany będzie do: </w:t>
      </w:r>
    </w:p>
    <w:p w:rsidR="00715019" w:rsidRDefault="00715019" w:rsidP="00715019">
      <w:pPr>
        <w:pStyle w:val="Default"/>
        <w:numPr>
          <w:ilvl w:val="0"/>
          <w:numId w:val="10"/>
        </w:numPr>
        <w:spacing w:after="21"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 xml:space="preserve">wyodrębnienia w ewidencji księgowej środków otrzymanych na realizację umowy, </w:t>
      </w:r>
    </w:p>
    <w:p w:rsidR="00715019" w:rsidRDefault="00715019" w:rsidP="00715019">
      <w:pPr>
        <w:pStyle w:val="Default"/>
        <w:numPr>
          <w:ilvl w:val="0"/>
          <w:numId w:val="10"/>
        </w:numPr>
        <w:spacing w:after="21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dostarczenia na wezwanie właściwej komórki organizacyjnej Urzędu Gminy oryginałów dokumentów (faktur, rachunków) oraz dokumentacji, o której mowa wyżej, celem kontroli prawidłowości wydatkowania otrzymanego dofinansowania oraz kontroli prowadzenia właściwej dokumentacji z nią związanej, </w:t>
      </w:r>
    </w:p>
    <w:p w:rsidR="00715019" w:rsidRPr="00431FF6" w:rsidRDefault="00715019" w:rsidP="00715019">
      <w:pPr>
        <w:pStyle w:val="Default"/>
        <w:numPr>
          <w:ilvl w:val="0"/>
          <w:numId w:val="10"/>
        </w:numPr>
        <w:spacing w:after="21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kontrola, o której mowa wyżej, nie ogranicza prawa Gminy do kontroli całości realizowanego zadania pod względem finansowym i merytorycznym. </w:t>
      </w:r>
    </w:p>
    <w:p w:rsidR="00715019" w:rsidRPr="00F26056" w:rsidRDefault="00715019" w:rsidP="00715019">
      <w:pPr>
        <w:pStyle w:val="Default"/>
        <w:spacing w:line="360" w:lineRule="auto"/>
        <w:rPr>
          <w:rFonts w:ascii="Arial" w:hAnsi="Arial" w:cs="Arial"/>
        </w:rPr>
      </w:pPr>
    </w:p>
    <w:p w:rsidR="00715019" w:rsidRPr="00F26056" w:rsidRDefault="00715019" w:rsidP="00715019">
      <w:pPr>
        <w:pStyle w:val="Default"/>
        <w:spacing w:line="360" w:lineRule="auto"/>
        <w:rPr>
          <w:rFonts w:ascii="Arial" w:hAnsi="Arial" w:cs="Arial"/>
        </w:rPr>
      </w:pPr>
      <w:r w:rsidRPr="00F26056">
        <w:rPr>
          <w:rFonts w:ascii="Arial" w:hAnsi="Arial" w:cs="Arial"/>
          <w:b/>
          <w:bCs/>
        </w:rPr>
        <w:t xml:space="preserve">IV. Tryb i kryteria stosowane przy wyborze </w:t>
      </w:r>
      <w:r>
        <w:rPr>
          <w:rFonts w:ascii="Arial" w:hAnsi="Arial" w:cs="Arial"/>
          <w:b/>
          <w:bCs/>
        </w:rPr>
        <w:t>wniosków</w:t>
      </w:r>
      <w:r w:rsidRPr="00F26056">
        <w:rPr>
          <w:rFonts w:ascii="Arial" w:hAnsi="Arial" w:cs="Arial"/>
          <w:b/>
          <w:bCs/>
        </w:rPr>
        <w:t xml:space="preserve"> oraz termin dokonania wyboru: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3"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>Rozpa</w:t>
      </w:r>
      <w:r>
        <w:rPr>
          <w:rFonts w:ascii="Arial" w:hAnsi="Arial" w:cs="Arial"/>
        </w:rPr>
        <w:t>trzenie wniosków nastąpi w ciągu 10</w:t>
      </w:r>
      <w:r w:rsidRPr="00F26056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ostatniego dnia składania wniosków</w:t>
      </w:r>
      <w:r w:rsidRPr="00F26056">
        <w:rPr>
          <w:rFonts w:ascii="Arial" w:hAnsi="Arial" w:cs="Arial"/>
        </w:rPr>
        <w:t xml:space="preserve">.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3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Kryteria formalne oceny </w:t>
      </w:r>
      <w:r>
        <w:rPr>
          <w:rFonts w:ascii="Arial" w:hAnsi="Arial" w:cs="Arial"/>
        </w:rPr>
        <w:t>wniosku</w:t>
      </w:r>
      <w:r w:rsidRPr="00431FF6">
        <w:rPr>
          <w:rFonts w:ascii="Arial" w:hAnsi="Arial" w:cs="Arial"/>
        </w:rPr>
        <w:t xml:space="preserve">: </w:t>
      </w:r>
    </w:p>
    <w:p w:rsidR="00715019" w:rsidRDefault="00715019" w:rsidP="00715019">
      <w:pPr>
        <w:pStyle w:val="Default"/>
        <w:numPr>
          <w:ilvl w:val="0"/>
          <w:numId w:val="12"/>
        </w:numPr>
        <w:spacing w:after="23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>ter</w:t>
      </w:r>
      <w:r>
        <w:rPr>
          <w:rFonts w:ascii="Arial" w:hAnsi="Arial" w:cs="Arial"/>
        </w:rPr>
        <w:t>minowość złożenia wniosku</w:t>
      </w:r>
    </w:p>
    <w:p w:rsidR="00715019" w:rsidRDefault="00715019" w:rsidP="00715019">
      <w:pPr>
        <w:pStyle w:val="Default"/>
        <w:numPr>
          <w:ilvl w:val="0"/>
          <w:numId w:val="12"/>
        </w:numPr>
        <w:spacing w:after="23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sposób złożenia wniosku</w:t>
      </w:r>
      <w:r w:rsidRPr="00431FF6">
        <w:rPr>
          <w:rFonts w:ascii="Arial" w:hAnsi="Arial" w:cs="Arial"/>
        </w:rPr>
        <w:t xml:space="preserve"> zgodny z ogłoszeniem o  konkursie</w:t>
      </w:r>
    </w:p>
    <w:p w:rsidR="00715019" w:rsidRDefault="00715019" w:rsidP="00715019">
      <w:pPr>
        <w:pStyle w:val="Default"/>
        <w:numPr>
          <w:ilvl w:val="0"/>
          <w:numId w:val="12"/>
        </w:numPr>
        <w:spacing w:after="23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>dołączenie wymaganych załączników</w:t>
      </w:r>
    </w:p>
    <w:p w:rsidR="00715019" w:rsidRDefault="00715019" w:rsidP="00715019">
      <w:pPr>
        <w:pStyle w:val="Default"/>
        <w:numPr>
          <w:ilvl w:val="0"/>
          <w:numId w:val="12"/>
        </w:numPr>
        <w:spacing w:after="23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złożony</w:t>
      </w:r>
      <w:r w:rsidRPr="00431FF6">
        <w:rPr>
          <w:rFonts w:ascii="Arial" w:hAnsi="Arial" w:cs="Arial"/>
        </w:rPr>
        <w:t xml:space="preserve"> na właściwym formularzu </w:t>
      </w:r>
    </w:p>
    <w:p w:rsidR="00715019" w:rsidRDefault="00715019" w:rsidP="00715019">
      <w:pPr>
        <w:pStyle w:val="Default"/>
        <w:numPr>
          <w:ilvl w:val="0"/>
          <w:numId w:val="12"/>
        </w:numPr>
        <w:spacing w:after="23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złożony</w:t>
      </w:r>
      <w:r w:rsidRPr="00431FF6">
        <w:rPr>
          <w:rFonts w:ascii="Arial" w:hAnsi="Arial" w:cs="Arial"/>
        </w:rPr>
        <w:t xml:space="preserve"> przez podmiot uprawniony</w:t>
      </w:r>
    </w:p>
    <w:p w:rsidR="00715019" w:rsidRDefault="00715019" w:rsidP="00715019">
      <w:pPr>
        <w:pStyle w:val="Default"/>
        <w:numPr>
          <w:ilvl w:val="0"/>
          <w:numId w:val="12"/>
        </w:numPr>
        <w:spacing w:after="23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podpisany</w:t>
      </w:r>
      <w:r w:rsidRPr="00431FF6">
        <w:rPr>
          <w:rFonts w:ascii="Arial" w:hAnsi="Arial" w:cs="Arial"/>
        </w:rPr>
        <w:t xml:space="preserve"> przez osoby do tego upoważnione</w:t>
      </w:r>
    </w:p>
    <w:p w:rsidR="00715019" w:rsidRPr="00431FF6" w:rsidRDefault="00715019" w:rsidP="00715019">
      <w:pPr>
        <w:pStyle w:val="Default"/>
        <w:numPr>
          <w:ilvl w:val="0"/>
          <w:numId w:val="12"/>
        </w:numPr>
        <w:spacing w:after="23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zgodność czasu realizacji </w:t>
      </w:r>
      <w:r>
        <w:rPr>
          <w:rFonts w:ascii="Arial" w:hAnsi="Arial" w:cs="Arial"/>
        </w:rPr>
        <w:t>wniosku</w:t>
      </w:r>
      <w:r w:rsidRPr="00431FF6">
        <w:rPr>
          <w:rFonts w:ascii="Arial" w:hAnsi="Arial" w:cs="Arial"/>
        </w:rPr>
        <w:t xml:space="preserve"> z zapisami ogłoszenia o otwartym konkursie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 xml:space="preserve">Kryteria merytoryczne oceny </w:t>
      </w:r>
      <w:r>
        <w:rPr>
          <w:rFonts w:ascii="Arial" w:hAnsi="Arial" w:cs="Arial"/>
        </w:rPr>
        <w:t>wniosków</w:t>
      </w:r>
      <w:r w:rsidRPr="00F26056">
        <w:rPr>
          <w:rFonts w:ascii="Arial" w:hAnsi="Arial" w:cs="Arial"/>
        </w:rPr>
        <w:t xml:space="preserve">: </w:t>
      </w:r>
    </w:p>
    <w:p w:rsidR="00715019" w:rsidRDefault="00715019" w:rsidP="00715019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udokumentowanie kompetencji kadry, </w:t>
      </w:r>
    </w:p>
    <w:p w:rsidR="00715019" w:rsidRDefault="00715019" w:rsidP="00715019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zaangażowanie środków własnych finansowych na realizację zadania, </w:t>
      </w:r>
    </w:p>
    <w:p w:rsidR="00715019" w:rsidRDefault="00715019" w:rsidP="00715019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rzetelność i terminowość realizacji zadań publicznych, </w:t>
      </w:r>
    </w:p>
    <w:p w:rsidR="00715019" w:rsidRDefault="00715019" w:rsidP="00715019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terminowe rozliczenie dotacji z realizacji zadań publicznych, </w:t>
      </w:r>
    </w:p>
    <w:p w:rsidR="00715019" w:rsidRPr="00431FF6" w:rsidRDefault="00715019" w:rsidP="00715019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  <w:color w:val="auto"/>
        </w:rPr>
      </w:pPr>
      <w:r w:rsidRPr="00431FF6">
        <w:rPr>
          <w:rFonts w:ascii="Arial" w:hAnsi="Arial" w:cs="Arial"/>
          <w:color w:val="auto"/>
        </w:rPr>
        <w:t xml:space="preserve">udokumentowane partnerstwo – umowa partnerska, </w:t>
      </w:r>
    </w:p>
    <w:p w:rsidR="00715019" w:rsidRPr="00431FF6" w:rsidRDefault="00715019" w:rsidP="00715019">
      <w:pPr>
        <w:pStyle w:val="Default"/>
        <w:numPr>
          <w:ilvl w:val="0"/>
          <w:numId w:val="13"/>
        </w:numPr>
        <w:spacing w:after="21" w:line="360" w:lineRule="auto"/>
        <w:rPr>
          <w:rFonts w:ascii="Arial" w:hAnsi="Arial" w:cs="Arial"/>
        </w:rPr>
      </w:pPr>
      <w:r w:rsidRPr="00431FF6">
        <w:rPr>
          <w:rFonts w:ascii="Arial" w:hAnsi="Arial" w:cs="Arial"/>
        </w:rPr>
        <w:t xml:space="preserve">rzetelność sporządzonej kalkulacji.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  <w:color w:val="auto"/>
        </w:rPr>
      </w:pPr>
      <w:r w:rsidRPr="00431FF6">
        <w:rPr>
          <w:rFonts w:ascii="Arial" w:hAnsi="Arial" w:cs="Arial"/>
          <w:color w:val="auto"/>
        </w:rPr>
        <w:t>Maksymalna liczba punktów możliwych do uzyskania w konkursie wynosi 70</w:t>
      </w:r>
      <w:r>
        <w:rPr>
          <w:rFonts w:ascii="Arial" w:hAnsi="Arial" w:cs="Arial"/>
          <w:color w:val="auto"/>
        </w:rPr>
        <w:t xml:space="preserve"> punktów</w:t>
      </w:r>
      <w:r w:rsidRPr="00431FF6">
        <w:rPr>
          <w:rFonts w:ascii="Arial" w:hAnsi="Arial" w:cs="Arial"/>
          <w:color w:val="auto"/>
        </w:rPr>
        <w:t xml:space="preserve">. Dotacja może być przyznana tylko w przypadku uzyskania przez </w:t>
      </w:r>
      <w:r>
        <w:rPr>
          <w:rFonts w:ascii="Arial" w:hAnsi="Arial" w:cs="Arial"/>
          <w:color w:val="auto"/>
        </w:rPr>
        <w:t>wniosek</w:t>
      </w:r>
      <w:r w:rsidRPr="00431FF6">
        <w:rPr>
          <w:rFonts w:ascii="Arial" w:hAnsi="Arial" w:cs="Arial"/>
          <w:color w:val="auto"/>
        </w:rPr>
        <w:t xml:space="preserve"> </w:t>
      </w:r>
      <w:r w:rsidRPr="00431FF6">
        <w:rPr>
          <w:rFonts w:ascii="Arial" w:hAnsi="Arial" w:cs="Arial"/>
          <w:b/>
          <w:bCs/>
          <w:color w:val="auto"/>
        </w:rPr>
        <w:t xml:space="preserve">nie mniej niż 25 punktów </w:t>
      </w:r>
      <w:r w:rsidRPr="00431FF6">
        <w:rPr>
          <w:rFonts w:ascii="Arial" w:hAnsi="Arial" w:cs="Arial"/>
          <w:color w:val="auto"/>
        </w:rPr>
        <w:t xml:space="preserve">możliwych do uzyskania w konkursie.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  <w:color w:val="auto"/>
        </w:rPr>
      </w:pPr>
      <w:r w:rsidRPr="00FE054D">
        <w:rPr>
          <w:rFonts w:ascii="Arial" w:hAnsi="Arial" w:cs="Arial"/>
          <w:b/>
          <w:bCs/>
        </w:rPr>
        <w:t xml:space="preserve">. </w:t>
      </w:r>
      <w:r w:rsidRPr="00FE054D">
        <w:rPr>
          <w:rFonts w:ascii="Arial" w:hAnsi="Arial" w:cs="Arial"/>
        </w:rPr>
        <w:t xml:space="preserve">Wnioski nie spełniające wymogów formalnych </w:t>
      </w:r>
      <w:r w:rsidRPr="00FE054D">
        <w:rPr>
          <w:rFonts w:ascii="Arial" w:hAnsi="Arial" w:cs="Arial"/>
          <w:b/>
          <w:bCs/>
        </w:rPr>
        <w:t xml:space="preserve">podlegają odrzuceniu bez ich merytorycznego rozpatrzenia.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  <w:color w:val="auto"/>
        </w:rPr>
      </w:pPr>
      <w:r w:rsidRPr="00FE054D">
        <w:rPr>
          <w:rFonts w:ascii="Arial" w:hAnsi="Arial" w:cs="Arial"/>
        </w:rPr>
        <w:t xml:space="preserve">Po zapoznaniu się z oceną formalną i merytoryczną wniosków, Komisja powołana przez Wójta wydaje opinię w sprawie wniosków, wskazuje wysokość dotacji na poszczególne zadania i przekazuje propozycje Wójtowi Gminy, który podejmuje ostateczną decyzję w sprawie wyboru wnioskodawcy i przyznania kwoty dotacji.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  <w:color w:val="auto"/>
        </w:rPr>
      </w:pPr>
      <w:r w:rsidRPr="00FE054D">
        <w:rPr>
          <w:rFonts w:ascii="Arial" w:hAnsi="Arial" w:cs="Arial"/>
        </w:rPr>
        <w:t xml:space="preserve">Lista podmiotów, którym przyznano dotację wraz z kwotą dotacji, zostanie umieszczona na tablicy ogłoszeń w Urzędzie Gminy w Ryczywole, na stronie internetowej </w:t>
      </w:r>
      <w:hyperlink r:id="rId9" w:history="1">
        <w:r w:rsidRPr="00FE054D">
          <w:rPr>
            <w:rStyle w:val="Hipercze"/>
            <w:rFonts w:ascii="Arial" w:hAnsi="Arial" w:cs="Arial"/>
          </w:rPr>
          <w:t>www.ryczywol.pl</w:t>
        </w:r>
      </w:hyperlink>
      <w:r w:rsidRPr="00FE054D">
        <w:rPr>
          <w:rFonts w:ascii="Arial" w:hAnsi="Arial" w:cs="Arial"/>
        </w:rPr>
        <w:t xml:space="preserve">  oraz na www.bip.ryczywol.pl zakładka Pożytek Publiczny.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  <w:color w:val="auto"/>
        </w:rPr>
      </w:pPr>
      <w:r w:rsidRPr="00FE054D">
        <w:rPr>
          <w:rFonts w:ascii="Arial" w:hAnsi="Arial" w:cs="Arial"/>
        </w:rPr>
        <w:t xml:space="preserve"> Realizacja zadania nastąpi w formie wsparcia finansowego. </w:t>
      </w:r>
    </w:p>
    <w:p w:rsidR="00715019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  <w:color w:val="auto"/>
        </w:rPr>
      </w:pPr>
      <w:r w:rsidRPr="00FE054D">
        <w:rPr>
          <w:rFonts w:ascii="Arial" w:hAnsi="Arial" w:cs="Arial"/>
        </w:rPr>
        <w:t xml:space="preserve">W przypadku pozytywnej oceny większej liczby wniosków, kwota przyznanej </w:t>
      </w:r>
      <w:r w:rsidRPr="00FE054D">
        <w:rPr>
          <w:rFonts w:ascii="Arial" w:hAnsi="Arial" w:cs="Arial"/>
        </w:rPr>
        <w:br/>
        <w:t xml:space="preserve">    dotacji może być niższa od wnioskowanej. </w:t>
      </w:r>
    </w:p>
    <w:p w:rsidR="00715019" w:rsidRPr="00FE054D" w:rsidRDefault="00715019" w:rsidP="00715019">
      <w:pPr>
        <w:pStyle w:val="Default"/>
        <w:numPr>
          <w:ilvl w:val="0"/>
          <w:numId w:val="11"/>
        </w:numPr>
        <w:spacing w:after="21" w:line="360" w:lineRule="auto"/>
        <w:rPr>
          <w:rFonts w:ascii="Arial" w:hAnsi="Arial" w:cs="Arial"/>
          <w:color w:val="auto"/>
        </w:rPr>
      </w:pPr>
      <w:r w:rsidRPr="00FE054D">
        <w:rPr>
          <w:rFonts w:ascii="Arial" w:hAnsi="Arial" w:cs="Arial"/>
        </w:rPr>
        <w:t xml:space="preserve">Szczegółowe i ostateczne warunki realizacji, finansowania i rozliczania zadania reguluje umowa zawarta pomiędzy Wójtem Gminy a wnioskodawcą. </w:t>
      </w:r>
    </w:p>
    <w:p w:rsidR="00715019" w:rsidRPr="00F26056" w:rsidRDefault="00715019" w:rsidP="00715019">
      <w:pPr>
        <w:pStyle w:val="Default"/>
        <w:spacing w:line="360" w:lineRule="auto"/>
        <w:rPr>
          <w:rFonts w:ascii="Arial" w:hAnsi="Arial" w:cs="Arial"/>
        </w:rPr>
      </w:pPr>
    </w:p>
    <w:p w:rsidR="00715019" w:rsidRPr="00F26056" w:rsidRDefault="00715019" w:rsidP="00715019">
      <w:pPr>
        <w:pStyle w:val="Default"/>
        <w:spacing w:line="360" w:lineRule="auto"/>
        <w:rPr>
          <w:rFonts w:ascii="Arial" w:hAnsi="Arial" w:cs="Arial"/>
        </w:rPr>
      </w:pPr>
      <w:r w:rsidRPr="00F26056">
        <w:rPr>
          <w:rFonts w:ascii="Arial" w:hAnsi="Arial" w:cs="Arial"/>
          <w:b/>
          <w:bCs/>
        </w:rPr>
        <w:lastRenderedPageBreak/>
        <w:t xml:space="preserve">V. Informacje dodatkowe. </w:t>
      </w:r>
    </w:p>
    <w:p w:rsidR="00715019" w:rsidRPr="00F26056" w:rsidRDefault="00715019" w:rsidP="00715019">
      <w:pPr>
        <w:pStyle w:val="Default"/>
        <w:numPr>
          <w:ilvl w:val="0"/>
          <w:numId w:val="8"/>
        </w:numPr>
        <w:spacing w:after="21" w:line="360" w:lineRule="auto"/>
        <w:rPr>
          <w:rFonts w:ascii="Arial" w:hAnsi="Arial" w:cs="Arial"/>
        </w:rPr>
      </w:pPr>
      <w:r w:rsidRPr="00F26056">
        <w:rPr>
          <w:rFonts w:ascii="Arial" w:hAnsi="Arial" w:cs="Arial"/>
        </w:rPr>
        <w:t xml:space="preserve">Osobą upoważnioną do udzielania informacji dotyczących otwartego konkursu </w:t>
      </w:r>
      <w:r>
        <w:rPr>
          <w:rFonts w:ascii="Arial" w:hAnsi="Arial" w:cs="Arial"/>
        </w:rPr>
        <w:t>wniosków</w:t>
      </w:r>
      <w:r w:rsidRPr="00F26056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Joanna Kos</w:t>
      </w:r>
      <w:r w:rsidRPr="00F26056">
        <w:rPr>
          <w:rFonts w:ascii="Arial" w:hAnsi="Arial" w:cs="Arial"/>
        </w:rPr>
        <w:t>– telefon 67 28 37 002, e-mail: ug@ryczywol.pl.</w:t>
      </w:r>
    </w:p>
    <w:p w:rsidR="00715019" w:rsidRPr="00F26056" w:rsidRDefault="00715019" w:rsidP="00715019">
      <w:pPr>
        <w:tabs>
          <w:tab w:val="left" w:pos="7695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94EEC" w:rsidRDefault="00494EEC" w:rsidP="00494E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Ryczywół</w:t>
      </w:r>
    </w:p>
    <w:p w:rsidR="00494EEC" w:rsidRPr="00C764A6" w:rsidRDefault="00494EEC" w:rsidP="00494E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 ) Henryk Szrama</w:t>
      </w:r>
    </w:p>
    <w:p w:rsidR="00715019" w:rsidRDefault="00715019" w:rsidP="00494EEC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A74A12" w:rsidRDefault="00715019" w:rsidP="00715019">
      <w:pPr>
        <w:suppressAutoHyphens/>
        <w:jc w:val="right"/>
        <w:rPr>
          <w:sz w:val="18"/>
          <w:szCs w:val="18"/>
          <w:lang w:eastAsia="ar-SA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Default="00715019" w:rsidP="00A55BD9">
      <w:pPr>
        <w:tabs>
          <w:tab w:val="left" w:pos="7695"/>
        </w:tabs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15019" w:rsidRPr="00A74A12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A74A12">
        <w:rPr>
          <w:rFonts w:ascii="Arial" w:eastAsia="Calibri" w:hAnsi="Arial" w:cs="Arial"/>
          <w:sz w:val="24"/>
          <w:szCs w:val="24"/>
        </w:rPr>
        <w:t>Zał</w:t>
      </w:r>
      <w:r>
        <w:rPr>
          <w:rFonts w:ascii="Arial" w:eastAsia="Calibri" w:hAnsi="Arial" w:cs="Arial"/>
          <w:sz w:val="24"/>
          <w:szCs w:val="24"/>
        </w:rPr>
        <w:t>ącznik nr  2 do Zarządzenia nr 1/2021</w:t>
      </w:r>
    </w:p>
    <w:p w:rsidR="00715019" w:rsidRPr="00A74A12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A74A12">
        <w:rPr>
          <w:rFonts w:ascii="Arial" w:eastAsia="Calibri" w:hAnsi="Arial" w:cs="Arial"/>
          <w:sz w:val="24"/>
          <w:szCs w:val="24"/>
        </w:rPr>
        <w:t>Wójta Gminy Ryczywół</w:t>
      </w:r>
    </w:p>
    <w:p w:rsidR="00715019" w:rsidRPr="00A74A12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A74A12">
        <w:rPr>
          <w:rFonts w:ascii="Arial" w:eastAsia="Calibri" w:hAnsi="Arial" w:cs="Arial"/>
          <w:sz w:val="24"/>
          <w:szCs w:val="24"/>
        </w:rPr>
        <w:t xml:space="preserve">z dnia </w:t>
      </w:r>
      <w:r>
        <w:rPr>
          <w:rFonts w:ascii="Arial" w:eastAsia="Calibri" w:hAnsi="Arial" w:cs="Arial"/>
          <w:sz w:val="24"/>
          <w:szCs w:val="24"/>
        </w:rPr>
        <w:t>7.01.2021r.</w:t>
      </w:r>
    </w:p>
    <w:p w:rsidR="00715019" w:rsidRPr="00A74A12" w:rsidRDefault="00715019" w:rsidP="00715019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</w:t>
      </w:r>
    </w:p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        /pieczęć Wnioskodawcy/</w:t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</w:p>
    <w:p w:rsidR="00715019" w:rsidRPr="00A74A12" w:rsidRDefault="00715019" w:rsidP="00715019">
      <w:pPr>
        <w:keepNext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left="720" w:hanging="720"/>
        <w:jc w:val="center"/>
        <w:outlineLvl w:val="2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A74A12">
        <w:rPr>
          <w:rFonts w:ascii="Arial" w:eastAsia="Arial Unicode MS" w:hAnsi="Arial" w:cs="Arial"/>
          <w:b/>
          <w:sz w:val="24"/>
          <w:szCs w:val="24"/>
          <w:lang w:eastAsia="ar-SA"/>
        </w:rPr>
        <w:t>WNIOSEK</w:t>
      </w:r>
    </w:p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715019" w:rsidRPr="00A74A12" w:rsidRDefault="00715019" w:rsidP="00715019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74A12">
        <w:rPr>
          <w:rFonts w:ascii="Arial" w:hAnsi="Arial" w:cs="Arial"/>
          <w:b/>
          <w:sz w:val="24"/>
          <w:szCs w:val="24"/>
          <w:lang w:eastAsia="ar-SA"/>
        </w:rPr>
        <w:t xml:space="preserve"> o udzielenie dotacji z budżetu Gminy Ryczywół na realizację zadań w zakresie rozwoju sportu podmiotom niezaliczanym do sektora finansów publicznych</w:t>
      </w:r>
    </w:p>
    <w:p w:rsidR="00715019" w:rsidRPr="00A74A12" w:rsidRDefault="00715019" w:rsidP="00715019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74A12">
        <w:rPr>
          <w:rFonts w:ascii="Arial" w:hAnsi="Arial" w:cs="Arial"/>
          <w:b/>
          <w:sz w:val="24"/>
          <w:szCs w:val="24"/>
          <w:lang w:eastAsia="ar-SA"/>
        </w:rPr>
        <w:t>w kwocie ...........................</w:t>
      </w:r>
    </w:p>
    <w:p w:rsidR="00715019" w:rsidRPr="00A74A12" w:rsidRDefault="00715019" w:rsidP="00715019">
      <w:pPr>
        <w:widowControl w:val="0"/>
        <w:numPr>
          <w:ilvl w:val="0"/>
          <w:numId w:val="17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Wnioskodawca:</w:t>
      </w:r>
    </w:p>
    <w:p w:rsidR="00715019" w:rsidRPr="00A74A12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nazwa .......................................................................................................................</w:t>
      </w:r>
    </w:p>
    <w:p w:rsidR="00715019" w:rsidRPr="00A74A12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forma prawna …........................................................................................................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</w:t>
      </w:r>
    </w:p>
    <w:p w:rsidR="00715019" w:rsidRPr="00A74A12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numer w Krajowym Rejestrze Sądowym lub w innym rejestrze …..........................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</w:t>
      </w:r>
    </w:p>
    <w:p w:rsidR="00715019" w:rsidRPr="00A74A12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NIP ................................................ REGON</w:t>
      </w:r>
      <w:r>
        <w:rPr>
          <w:rFonts w:ascii="Arial" w:hAnsi="Arial" w:cs="Arial"/>
          <w:sz w:val="24"/>
          <w:szCs w:val="24"/>
          <w:lang w:eastAsia="ar-SA"/>
        </w:rPr>
        <w:t xml:space="preserve">…………………………………... </w:t>
      </w:r>
    </w:p>
    <w:p w:rsidR="00715019" w:rsidRPr="00A74A12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dokładny adres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…………………………………………………………………….</w:t>
      </w:r>
      <w:r w:rsidRPr="00A74A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15019" w:rsidRPr="00A74A12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tel. .................................</w:t>
      </w:r>
      <w:r>
        <w:rPr>
          <w:rFonts w:ascii="Arial" w:hAnsi="Arial" w:cs="Arial"/>
          <w:sz w:val="24"/>
          <w:szCs w:val="24"/>
          <w:lang w:eastAsia="ar-SA"/>
        </w:rPr>
        <w:t xml:space="preserve">.......................... fax…………………………………. </w:t>
      </w:r>
    </w:p>
    <w:p w:rsidR="00715019" w:rsidRPr="00A74A12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nazwa banku i nr rachunku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</w:t>
      </w:r>
      <w:r w:rsidRPr="00A74A12">
        <w:rPr>
          <w:rFonts w:ascii="Arial" w:hAnsi="Arial" w:cs="Arial"/>
          <w:sz w:val="24"/>
          <w:szCs w:val="24"/>
          <w:lang w:eastAsia="ar-SA"/>
        </w:rPr>
        <w:t xml:space="preserve"> …...................................................................................................................</w:t>
      </w:r>
    </w:p>
    <w:p w:rsidR="00715019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nazwiska i imiona oraz funkcje/stanowiska osób statutowo upoważnionych do reprezentowania podmiotu i posiadających zdolność do podejmowania zobowiązań finansowych w imieniu podmiotu (zawierania umów) </w:t>
      </w:r>
    </w:p>
    <w:p w:rsidR="00715019" w:rsidRPr="00A74A12" w:rsidRDefault="00715019" w:rsidP="00715019">
      <w:pPr>
        <w:widowControl w:val="0"/>
        <w:suppressAutoHyphens/>
        <w:spacing w:line="360" w:lineRule="auto"/>
        <w:ind w:left="113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019" w:rsidRDefault="00715019" w:rsidP="00715019">
      <w:pPr>
        <w:widowControl w:val="0"/>
        <w:numPr>
          <w:ilvl w:val="1"/>
          <w:numId w:val="15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na realizację celu publicznego polegającego na……………………………..</w:t>
      </w:r>
    </w:p>
    <w:p w:rsidR="00715019" w:rsidRPr="00A74A12" w:rsidRDefault="00715019" w:rsidP="00715019">
      <w:pPr>
        <w:suppressAutoHyphens/>
        <w:spacing w:line="360" w:lineRule="auto"/>
        <w:ind w:left="98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15019" w:rsidRPr="00A74A12" w:rsidRDefault="00715019" w:rsidP="00715019">
      <w:pPr>
        <w:widowControl w:val="0"/>
        <w:numPr>
          <w:ilvl w:val="0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Opis zadania :</w:t>
      </w:r>
    </w:p>
    <w:p w:rsidR="00715019" w:rsidRDefault="00715019" w:rsidP="00715019">
      <w:pPr>
        <w:widowControl w:val="0"/>
        <w:numPr>
          <w:ilvl w:val="1"/>
          <w:numId w:val="16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nazwa zadania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…………………………………………………………………….</w:t>
      </w:r>
      <w:r w:rsidRPr="00A74A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15019" w:rsidRPr="00A74A12" w:rsidRDefault="00715019" w:rsidP="00715019">
      <w:pPr>
        <w:widowControl w:val="0"/>
        <w:suppressAutoHyphens/>
        <w:spacing w:line="360" w:lineRule="auto"/>
        <w:ind w:left="113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5019" w:rsidRDefault="00715019" w:rsidP="00715019">
      <w:pPr>
        <w:widowControl w:val="0"/>
        <w:numPr>
          <w:ilvl w:val="1"/>
          <w:numId w:val="16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miejsce wykonywania zadania………………………………………………….</w:t>
      </w:r>
    </w:p>
    <w:p w:rsidR="00715019" w:rsidRPr="00A74A12" w:rsidRDefault="00715019" w:rsidP="00715019">
      <w:pPr>
        <w:widowControl w:val="0"/>
        <w:suppressAutoHyphens/>
        <w:spacing w:line="360" w:lineRule="auto"/>
        <w:ind w:left="113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715019" w:rsidRDefault="00715019" w:rsidP="00715019">
      <w:pPr>
        <w:widowControl w:val="0"/>
        <w:numPr>
          <w:ilvl w:val="1"/>
          <w:numId w:val="16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termin realizacji zadania…………………………………………………………</w:t>
      </w:r>
    </w:p>
    <w:p w:rsidR="00715019" w:rsidRPr="00A74A12" w:rsidRDefault="00715019" w:rsidP="00715019">
      <w:pPr>
        <w:widowControl w:val="0"/>
        <w:suppressAutoHyphens/>
        <w:spacing w:line="360" w:lineRule="auto"/>
        <w:ind w:left="113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5019" w:rsidRDefault="00715019" w:rsidP="00715019">
      <w:pPr>
        <w:widowControl w:val="0"/>
        <w:numPr>
          <w:ilvl w:val="1"/>
          <w:numId w:val="16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szczegółowy zakres rzeczowy zadania</w:t>
      </w:r>
      <w:r>
        <w:rPr>
          <w:rFonts w:ascii="Arial" w:hAnsi="Arial" w:cs="Arial"/>
          <w:sz w:val="24"/>
          <w:szCs w:val="24"/>
          <w:lang w:eastAsia="ar-SA"/>
        </w:rPr>
        <w:t xml:space="preserve">………………………………………... </w:t>
      </w:r>
    </w:p>
    <w:p w:rsidR="00715019" w:rsidRPr="00A74A12" w:rsidRDefault="00715019" w:rsidP="00715019">
      <w:pPr>
        <w:widowControl w:val="0"/>
        <w:suppressAutoHyphens/>
        <w:spacing w:line="360" w:lineRule="auto"/>
        <w:ind w:left="113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4A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15019" w:rsidRPr="00A74A12" w:rsidRDefault="00715019" w:rsidP="00715019">
      <w:pPr>
        <w:widowControl w:val="0"/>
        <w:suppressAutoHyphens/>
        <w:spacing w:line="360" w:lineRule="auto"/>
        <w:ind w:left="1134" w:hanging="567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widowControl w:val="0"/>
        <w:numPr>
          <w:ilvl w:val="0"/>
          <w:numId w:val="15"/>
        </w:numPr>
        <w:suppressAutoHyphens/>
        <w:overflowPunct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Kalkulacja przewidywanych kosztów realizacji zadania:</w:t>
      </w:r>
    </w:p>
    <w:p w:rsidR="00715019" w:rsidRPr="00A74A12" w:rsidRDefault="00715019" w:rsidP="00715019">
      <w:pPr>
        <w:suppressAutoHyphens/>
        <w:spacing w:line="360" w:lineRule="auto"/>
        <w:ind w:left="567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Całkowity koszt zadania w zł .............................., w tym:</w:t>
      </w:r>
    </w:p>
    <w:p w:rsidR="00715019" w:rsidRPr="00A74A12" w:rsidRDefault="00715019" w:rsidP="00715019">
      <w:pPr>
        <w:numPr>
          <w:ilvl w:val="4"/>
          <w:numId w:val="19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kwota wnioskowanej dotacji celowej  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A74A12">
        <w:rPr>
          <w:rFonts w:ascii="Arial" w:hAnsi="Arial" w:cs="Arial"/>
          <w:sz w:val="24"/>
          <w:szCs w:val="24"/>
          <w:lang w:eastAsia="ar-SA"/>
        </w:rPr>
        <w:t xml:space="preserve"> zł,</w:t>
      </w:r>
    </w:p>
    <w:p w:rsidR="00715019" w:rsidRPr="00A74A12" w:rsidRDefault="00715019" w:rsidP="00715019">
      <w:pPr>
        <w:numPr>
          <w:ilvl w:val="4"/>
          <w:numId w:val="19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środki własne </w:t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A74A12">
        <w:rPr>
          <w:rFonts w:ascii="Arial" w:hAnsi="Arial" w:cs="Arial"/>
          <w:sz w:val="24"/>
          <w:szCs w:val="24"/>
          <w:lang w:eastAsia="ar-SA"/>
        </w:rPr>
        <w:t xml:space="preserve">  ....................................... zł.</w:t>
      </w:r>
    </w:p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15019" w:rsidRPr="00A74A12" w:rsidRDefault="00715019" w:rsidP="00715019">
      <w:pPr>
        <w:keepNext/>
        <w:tabs>
          <w:tab w:val="num" w:pos="432"/>
        </w:tabs>
        <w:suppressAutoHyphens/>
        <w:spacing w:line="360" w:lineRule="auto"/>
        <w:ind w:left="432" w:hanging="432"/>
        <w:outlineLvl w:val="0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Kosztorys ze względu na rodzaj kosztów</w:t>
      </w:r>
    </w:p>
    <w:p w:rsidR="00715019" w:rsidRPr="00A74A12" w:rsidRDefault="00715019" w:rsidP="00715019">
      <w:pPr>
        <w:suppressAutoHyphens/>
        <w:spacing w:line="360" w:lineRule="auto"/>
        <w:ind w:left="1800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</w:r>
      <w:r w:rsidRPr="00A74A12">
        <w:rPr>
          <w:rFonts w:ascii="Arial" w:hAnsi="Arial" w:cs="Arial"/>
          <w:sz w:val="24"/>
          <w:szCs w:val="24"/>
          <w:lang w:eastAsia="ar-SA"/>
        </w:rPr>
        <w:tab/>
        <w:t>w zł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731"/>
      </w:tblGrid>
      <w:tr w:rsidR="00715019" w:rsidRPr="00A74A12" w:rsidTr="0051264A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Koszty ogółem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w tym:</w:t>
            </w:r>
          </w:p>
        </w:tc>
      </w:tr>
      <w:tr w:rsidR="00715019" w:rsidRPr="00A74A12" w:rsidTr="0051264A">
        <w:trPr>
          <w:cantSplit/>
          <w:trHeight w:val="55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z wnioskowanej dotacji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ze środków własnych</w:t>
            </w:r>
          </w:p>
        </w:tc>
      </w:tr>
      <w:tr w:rsidR="00715019" w:rsidRPr="00A74A12" w:rsidTr="0051264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5019" w:rsidRPr="00A74A12" w:rsidRDefault="00715019" w:rsidP="00715019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outlineLvl w:val="1"/>
        <w:rPr>
          <w:rFonts w:ascii="Arial" w:eastAsia="Arial Unicode MS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outlineLvl w:val="1"/>
        <w:rPr>
          <w:rFonts w:ascii="Arial" w:eastAsia="Arial Unicode MS" w:hAnsi="Arial" w:cs="Arial"/>
          <w:sz w:val="24"/>
          <w:szCs w:val="24"/>
          <w:lang w:eastAsia="ar-SA"/>
        </w:rPr>
      </w:pPr>
      <w:r w:rsidRPr="00A74A12">
        <w:rPr>
          <w:rFonts w:ascii="Arial" w:eastAsia="Arial Unicode MS" w:hAnsi="Arial" w:cs="Arial"/>
          <w:sz w:val="24"/>
          <w:szCs w:val="24"/>
          <w:lang w:eastAsia="ar-SA"/>
        </w:rPr>
        <w:t>Przewidywane źródła finansowania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0"/>
        <w:gridCol w:w="1262"/>
      </w:tblGrid>
      <w:tr w:rsidR="00715019" w:rsidRPr="00A74A12" w:rsidTr="005126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A74A12" w:rsidRDefault="00715019" w:rsidP="0051264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% udział w całości kosztów</w:t>
            </w:r>
          </w:p>
        </w:tc>
      </w:tr>
      <w:tr w:rsidR="00715019" w:rsidRPr="00A74A12" w:rsidTr="005126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Wnioskowana kwota dotacji</w:t>
            </w: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A74A12" w:rsidTr="005126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Środki własne</w:t>
            </w: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A74A12" w:rsidTr="005126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  <w:p w:rsidR="00715019" w:rsidRPr="00A74A12" w:rsidRDefault="00715019" w:rsidP="0051264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Wpłaty z innych źródeł</w:t>
            </w: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A74A12" w:rsidTr="005126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Ogółem</w:t>
            </w:r>
          </w:p>
          <w:p w:rsidR="00715019" w:rsidRPr="00A74A12" w:rsidRDefault="00715019" w:rsidP="0051264A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A74A12" w:rsidRDefault="00715019" w:rsidP="0051264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4A12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</w:tr>
    </w:tbl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715019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Uwagi mogące mieć znaczenie przy ocenie kosztorysu: 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………………………………..</w:t>
      </w:r>
    </w:p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715019" w:rsidRDefault="00715019" w:rsidP="00715019">
      <w:pPr>
        <w:widowControl w:val="0"/>
        <w:numPr>
          <w:ilvl w:val="0"/>
          <w:numId w:val="18"/>
        </w:numPr>
        <w:tabs>
          <w:tab w:val="left" w:pos="3545"/>
        </w:tabs>
        <w:suppressAutoHyphens/>
        <w:overflowPunct/>
        <w:autoSpaceDN/>
        <w:adjustRightInd/>
        <w:spacing w:line="360" w:lineRule="auto"/>
        <w:ind w:left="709" w:firstLine="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partnerzy bior</w:t>
      </w:r>
      <w:r>
        <w:rPr>
          <w:rFonts w:ascii="Arial" w:hAnsi="Arial" w:cs="Arial"/>
          <w:sz w:val="24"/>
          <w:szCs w:val="24"/>
          <w:lang w:eastAsia="ar-SA"/>
        </w:rPr>
        <w:t>ący udział w realizacji zadania………………………………...</w:t>
      </w:r>
    </w:p>
    <w:p w:rsidR="00715019" w:rsidRPr="00A74A12" w:rsidRDefault="00715019" w:rsidP="00715019">
      <w:pPr>
        <w:widowControl w:val="0"/>
        <w:tabs>
          <w:tab w:val="left" w:pos="3545"/>
        </w:tabs>
        <w:suppressAutoHyphens/>
        <w:spacing w:line="360" w:lineRule="auto"/>
        <w:ind w:left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019" w:rsidRPr="00715019" w:rsidRDefault="00715019" w:rsidP="00715019">
      <w:pPr>
        <w:widowControl w:val="0"/>
        <w:numPr>
          <w:ilvl w:val="0"/>
          <w:numId w:val="18"/>
        </w:numPr>
        <w:tabs>
          <w:tab w:val="left" w:pos="3545"/>
        </w:tabs>
        <w:suppressAutoHyphens/>
        <w:overflowPunct/>
        <w:autoSpaceDN/>
        <w:adjustRightInd/>
        <w:spacing w:line="360" w:lineRule="auto"/>
        <w:ind w:left="709" w:firstLine="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15019">
        <w:rPr>
          <w:rFonts w:ascii="Arial" w:hAnsi="Arial" w:cs="Arial"/>
          <w:sz w:val="24"/>
          <w:szCs w:val="24"/>
          <w:lang w:eastAsia="ar-SA"/>
        </w:rPr>
        <w:t>zasoby kadrowe – przewidywane do wykorzystania przy realizacji zadania /informacje o kwalifikacjach osób, które będą zatrudnione przy realizacji zadań oraz o kwalifikacjach wolontariuszy/.</w:t>
      </w:r>
    </w:p>
    <w:p w:rsidR="00715019" w:rsidRPr="00A74A12" w:rsidRDefault="00715019" w:rsidP="00715019">
      <w:pPr>
        <w:widowControl w:val="0"/>
        <w:suppressAutoHyphens/>
        <w:spacing w:line="360" w:lineRule="auto"/>
        <w:ind w:left="709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…………………………………</w:t>
      </w:r>
    </w:p>
    <w:p w:rsidR="00715019" w:rsidRDefault="00715019" w:rsidP="00715019">
      <w:pPr>
        <w:widowControl w:val="0"/>
        <w:numPr>
          <w:ilvl w:val="0"/>
          <w:numId w:val="18"/>
        </w:numPr>
        <w:tabs>
          <w:tab w:val="left" w:pos="3545"/>
        </w:tabs>
        <w:suppressAutoHyphens/>
        <w:overflowPunct/>
        <w:autoSpaceDN/>
        <w:adjustRightInd/>
        <w:spacing w:line="360" w:lineRule="auto"/>
        <w:ind w:left="709" w:firstLine="0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osiągnięcia sportowe/wyniki </w:t>
      </w:r>
    </w:p>
    <w:p w:rsidR="00715019" w:rsidRPr="00A74A12" w:rsidRDefault="00715019" w:rsidP="00715019">
      <w:pPr>
        <w:widowControl w:val="0"/>
        <w:tabs>
          <w:tab w:val="left" w:pos="3545"/>
        </w:tabs>
        <w:suppressAutoHyphens/>
        <w:spacing w:line="360" w:lineRule="auto"/>
        <w:ind w:left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="Arial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…………………………………………………………………………………….</w:t>
      </w:r>
    </w:p>
    <w:p w:rsidR="00715019" w:rsidRPr="00A74A12" w:rsidRDefault="00715019" w:rsidP="00715019">
      <w:pPr>
        <w:widowControl w:val="0"/>
        <w:numPr>
          <w:ilvl w:val="0"/>
          <w:numId w:val="18"/>
        </w:numPr>
        <w:tabs>
          <w:tab w:val="left" w:pos="7090"/>
        </w:tabs>
        <w:suppressAutoHyphens/>
        <w:overflowPunct/>
        <w:autoSpaceDN/>
        <w:adjustRightInd/>
        <w:spacing w:line="360" w:lineRule="auto"/>
        <w:ind w:left="1418" w:hanging="709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dodatkowe uwagi lub informacje wnioskodawcy </w:t>
      </w:r>
    </w:p>
    <w:p w:rsidR="00715019" w:rsidRPr="00A74A12" w:rsidRDefault="00715019" w:rsidP="00715019">
      <w:pPr>
        <w:suppressAutoHyphens/>
        <w:spacing w:line="360" w:lineRule="auto"/>
        <w:ind w:left="720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019" w:rsidRPr="00A74A12" w:rsidRDefault="00715019" w:rsidP="00715019">
      <w:pPr>
        <w:suppressAutoHyphens/>
        <w:spacing w:line="360" w:lineRule="auto"/>
        <w:ind w:left="720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Oświadczam (-my), że:</w:t>
      </w:r>
    </w:p>
    <w:p w:rsidR="00715019" w:rsidRPr="00A74A12" w:rsidRDefault="00715019" w:rsidP="00715019">
      <w:pPr>
        <w:widowControl w:val="0"/>
        <w:numPr>
          <w:ilvl w:val="0"/>
          <w:numId w:val="14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proponowane zadanie w całości mieści się w zakresie działalności statutowej naszego podmiotu,</w:t>
      </w:r>
    </w:p>
    <w:p w:rsidR="00715019" w:rsidRPr="00A74A12" w:rsidRDefault="00715019" w:rsidP="00715019">
      <w:pPr>
        <w:widowControl w:val="0"/>
        <w:numPr>
          <w:ilvl w:val="0"/>
          <w:numId w:val="14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wszystkie podane we wniosku informacje są zg</w:t>
      </w:r>
      <w:r>
        <w:rPr>
          <w:rFonts w:ascii="Arial" w:hAnsi="Arial" w:cs="Arial"/>
          <w:sz w:val="24"/>
          <w:szCs w:val="24"/>
          <w:lang w:eastAsia="ar-SA"/>
        </w:rPr>
        <w:t xml:space="preserve">odne z aktualnym stanem prawnym </w:t>
      </w:r>
      <w:r w:rsidRPr="00A74A12">
        <w:rPr>
          <w:rFonts w:ascii="Arial" w:hAnsi="Arial" w:cs="Arial"/>
          <w:sz w:val="24"/>
          <w:szCs w:val="24"/>
          <w:lang w:eastAsia="ar-SA"/>
        </w:rPr>
        <w:t xml:space="preserve">i faktycznym, </w:t>
      </w:r>
    </w:p>
    <w:p w:rsidR="00715019" w:rsidRPr="00A74A12" w:rsidRDefault="00715019" w:rsidP="00715019">
      <w:pPr>
        <w:widowControl w:val="0"/>
        <w:numPr>
          <w:ilvl w:val="0"/>
          <w:numId w:val="14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podmiot nie ma zobowiązań publiczno-prawych wobec budżetu państwa, jednostek samorządu terytorialnego  oraz innych źródeł o charakterze publicznym, </w:t>
      </w:r>
    </w:p>
    <w:p w:rsidR="00715019" w:rsidRPr="00A74A12" w:rsidRDefault="00715019" w:rsidP="00715019">
      <w:pPr>
        <w:widowControl w:val="0"/>
        <w:numPr>
          <w:ilvl w:val="0"/>
          <w:numId w:val="14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klub bierze udział we współzawodnictwie sportowym organizowanym lub prowadzonym w określonej dyscyplinie sportu przez polski związek sportowy lub podmioty działające z jego upoważnienia,</w:t>
      </w:r>
    </w:p>
    <w:p w:rsidR="00715019" w:rsidRPr="00A74A12" w:rsidRDefault="00715019" w:rsidP="00715019">
      <w:pPr>
        <w:widowControl w:val="0"/>
        <w:numPr>
          <w:ilvl w:val="0"/>
          <w:numId w:val="14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klub prowadzi szkolenia w indywidualnych dyscyplinach olimpijskich zawodników, którzy reprezentowali Polskę na Igrzyskach Olimpijskich, zdobyli pierwsze, drugie lub trzecie miejsca w mistrzostwach Świata, Europy lub Polski oraz zawodach Pucharu Świata w klasyfikacji indywidualnej lub drużynowej lub zostali rekordzistami Świata, Europy lub Polski.</w:t>
      </w:r>
    </w:p>
    <w:p w:rsidR="00715019" w:rsidRPr="00A74A12" w:rsidRDefault="00715019" w:rsidP="00715019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Ryczywół</w:t>
      </w:r>
      <w:r w:rsidRPr="00A74A12">
        <w:rPr>
          <w:rFonts w:ascii="Arial" w:hAnsi="Arial" w:cs="Arial"/>
          <w:sz w:val="24"/>
          <w:szCs w:val="24"/>
          <w:lang w:eastAsia="ar-SA"/>
        </w:rPr>
        <w:t>, dnia .......................................</w:t>
      </w: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hanging="4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suppressAutoHyphens/>
        <w:spacing w:line="36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</w:t>
      </w:r>
    </w:p>
    <w:p w:rsidR="00715019" w:rsidRDefault="00715019" w:rsidP="00715019">
      <w:pPr>
        <w:suppressAutoHyphens/>
        <w:spacing w:line="36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pieczęć wnioskodawcy i podpisy osób upoważnionych </w:t>
      </w:r>
    </w:p>
    <w:p w:rsidR="00715019" w:rsidRPr="00A74A12" w:rsidRDefault="00715019" w:rsidP="00715019">
      <w:pPr>
        <w:suppressAutoHyphens/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</w:t>
      </w:r>
      <w:r w:rsidRPr="00A74A12">
        <w:rPr>
          <w:rFonts w:ascii="Arial" w:hAnsi="Arial" w:cs="Arial"/>
          <w:sz w:val="24"/>
          <w:szCs w:val="24"/>
          <w:lang w:eastAsia="ar-SA"/>
        </w:rPr>
        <w:t>do składania oświadczeń woli</w:t>
      </w:r>
      <w:r w:rsidRPr="00A74A12">
        <w:rPr>
          <w:rFonts w:ascii="Arial" w:hAnsi="Arial" w:cs="Arial"/>
          <w:sz w:val="24"/>
          <w:szCs w:val="24"/>
          <w:lang w:eastAsia="ar-SA"/>
        </w:rPr>
        <w:br/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</w:t>
      </w:r>
      <w:r w:rsidRPr="00A74A12">
        <w:rPr>
          <w:rFonts w:ascii="Arial" w:hAnsi="Arial" w:cs="Arial"/>
          <w:sz w:val="24"/>
          <w:szCs w:val="24"/>
          <w:lang w:eastAsia="ar-SA"/>
        </w:rPr>
        <w:t>w imieniu wnioskodawcy</w:t>
      </w:r>
    </w:p>
    <w:p w:rsidR="00715019" w:rsidRDefault="00715019" w:rsidP="00A55BD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480"/>
        <w:jc w:val="both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lastRenderedPageBreak/>
        <w:t xml:space="preserve">Załączniki: </w:t>
      </w: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1200"/>
        <w:jc w:val="both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1)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74A12">
        <w:rPr>
          <w:rFonts w:ascii="Arial" w:hAnsi="Arial" w:cs="Arial"/>
          <w:sz w:val="24"/>
          <w:szCs w:val="24"/>
          <w:lang w:eastAsia="ar-SA"/>
        </w:rPr>
        <w:t>aktualny odpis z rejestru,</w:t>
      </w: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1200"/>
        <w:jc w:val="both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2) aktualny statut klubu, </w:t>
      </w: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1200"/>
        <w:jc w:val="both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3) kserokopia licencji Klubu, </w:t>
      </w: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1200"/>
        <w:jc w:val="both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 xml:space="preserve">4) zgoda właściwego polskiego związku sportowego, w przypadku udziału klubu sportowego we współzawodnictwie sportowym innym niż organizowane przez polski związek sportowy lub zrzeszającą ten związek międzynarodową organizację sportową, </w:t>
      </w:r>
    </w:p>
    <w:p w:rsidR="00715019" w:rsidRPr="00A74A12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1200"/>
        <w:jc w:val="both"/>
        <w:rPr>
          <w:rFonts w:ascii="Arial" w:hAnsi="Arial" w:cs="Arial"/>
          <w:sz w:val="24"/>
          <w:szCs w:val="24"/>
          <w:lang w:eastAsia="ar-SA"/>
        </w:rPr>
      </w:pPr>
      <w:r w:rsidRPr="00A74A12">
        <w:rPr>
          <w:rFonts w:ascii="Arial" w:hAnsi="Arial" w:cs="Arial"/>
          <w:sz w:val="24"/>
          <w:szCs w:val="24"/>
          <w:lang w:eastAsia="ar-SA"/>
        </w:rPr>
        <w:t>5) sprawozdanie merytoryczne i finansowe za rok poprzedzający złożenie wniosku.</w:t>
      </w:r>
    </w:p>
    <w:p w:rsidR="00715019" w:rsidRPr="00A74A12" w:rsidRDefault="00715019" w:rsidP="00715019">
      <w:pPr>
        <w:widowControl w:val="0"/>
        <w:tabs>
          <w:tab w:val="right" w:pos="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widowControl w:val="0"/>
        <w:tabs>
          <w:tab w:val="right" w:pos="-1704"/>
        </w:tabs>
        <w:suppressAutoHyphens/>
        <w:spacing w:line="36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widowControl w:val="0"/>
        <w:tabs>
          <w:tab w:val="right" w:pos="-1704"/>
        </w:tabs>
        <w:suppressAutoHyphens/>
        <w:spacing w:line="36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widowControl w:val="0"/>
        <w:tabs>
          <w:tab w:val="right" w:pos="-1704"/>
        </w:tabs>
        <w:suppressAutoHyphens/>
        <w:spacing w:line="36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A74A12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Default="00715019" w:rsidP="00715019">
      <w:pPr>
        <w:tabs>
          <w:tab w:val="left" w:pos="769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15019" w:rsidRPr="007376DD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7376DD">
        <w:rPr>
          <w:rFonts w:ascii="Arial" w:eastAsia="Calibri" w:hAnsi="Arial" w:cs="Arial"/>
          <w:sz w:val="24"/>
          <w:szCs w:val="24"/>
        </w:rPr>
        <w:lastRenderedPageBreak/>
        <w:t xml:space="preserve">Załącznik nr 3 do Zarządzenia nr </w:t>
      </w:r>
      <w:r>
        <w:rPr>
          <w:rFonts w:ascii="Arial" w:eastAsia="Calibri" w:hAnsi="Arial" w:cs="Arial"/>
          <w:sz w:val="24"/>
          <w:szCs w:val="24"/>
        </w:rPr>
        <w:t>1/2021</w:t>
      </w:r>
    </w:p>
    <w:p w:rsidR="00715019" w:rsidRPr="007376DD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7376DD">
        <w:rPr>
          <w:rFonts w:ascii="Arial" w:eastAsia="Calibri" w:hAnsi="Arial" w:cs="Arial"/>
          <w:sz w:val="24"/>
          <w:szCs w:val="24"/>
        </w:rPr>
        <w:t>Wójta Gminy Ryczywół</w:t>
      </w:r>
    </w:p>
    <w:p w:rsidR="00715019" w:rsidRPr="007376DD" w:rsidRDefault="00715019" w:rsidP="00715019">
      <w:pPr>
        <w:tabs>
          <w:tab w:val="left" w:pos="7695"/>
        </w:tabs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7376DD">
        <w:rPr>
          <w:rFonts w:ascii="Arial" w:eastAsia="Calibri" w:hAnsi="Arial" w:cs="Arial"/>
          <w:sz w:val="24"/>
          <w:szCs w:val="24"/>
        </w:rPr>
        <w:t>z dnia</w:t>
      </w:r>
      <w:r>
        <w:rPr>
          <w:rFonts w:ascii="Arial" w:eastAsia="Calibri" w:hAnsi="Arial" w:cs="Arial"/>
          <w:sz w:val="24"/>
          <w:szCs w:val="24"/>
        </w:rPr>
        <w:t xml:space="preserve"> 7</w:t>
      </w:r>
      <w:r w:rsidRPr="007376DD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01.2021r.</w:t>
      </w:r>
    </w:p>
    <w:p w:rsidR="00715019" w:rsidRPr="007376DD" w:rsidRDefault="00715019" w:rsidP="00715019">
      <w:pPr>
        <w:widowControl w:val="0"/>
        <w:tabs>
          <w:tab w:val="right" w:pos="-1704"/>
        </w:tabs>
        <w:suppressAutoHyphens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-390"/>
        </w:tabs>
        <w:suppressAutoHyphens/>
        <w:ind w:left="12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.........................................................</w:t>
      </w:r>
    </w:p>
    <w:p w:rsidR="00715019" w:rsidRPr="007376DD" w:rsidRDefault="00715019" w:rsidP="00715019">
      <w:pPr>
        <w:widowControl w:val="0"/>
        <w:tabs>
          <w:tab w:val="right" w:pos="-1704"/>
        </w:tabs>
        <w:suppressAutoHyphens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/pie</w:t>
      </w:r>
      <w:r>
        <w:rPr>
          <w:rFonts w:ascii="Arial" w:hAnsi="Arial" w:cs="Arial"/>
          <w:sz w:val="24"/>
          <w:szCs w:val="24"/>
          <w:lang w:eastAsia="ar-SA"/>
        </w:rPr>
        <w:t>częć klubu sportowego/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</w:p>
    <w:p w:rsidR="00715019" w:rsidRPr="007376DD" w:rsidRDefault="00715019" w:rsidP="00715019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376DD">
        <w:rPr>
          <w:rFonts w:ascii="Arial" w:hAnsi="Arial" w:cs="Arial"/>
          <w:b/>
          <w:sz w:val="24"/>
          <w:szCs w:val="24"/>
          <w:lang w:eastAsia="ar-SA"/>
        </w:rPr>
        <w:t>SPRAWOZDANIE (CZĘŚCIOWE*/KOŃCOWE*)</w:t>
      </w:r>
    </w:p>
    <w:p w:rsidR="00715019" w:rsidRPr="007376DD" w:rsidRDefault="00715019" w:rsidP="00715019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376DD">
        <w:rPr>
          <w:rFonts w:ascii="Arial" w:hAnsi="Arial" w:cs="Arial"/>
          <w:b/>
          <w:sz w:val="24"/>
          <w:szCs w:val="24"/>
          <w:lang w:eastAsia="ar-SA"/>
        </w:rPr>
        <w:t>DOTACJI UDZI</w:t>
      </w:r>
      <w:r>
        <w:rPr>
          <w:rFonts w:ascii="Arial" w:hAnsi="Arial" w:cs="Arial"/>
          <w:b/>
          <w:sz w:val="24"/>
          <w:szCs w:val="24"/>
          <w:lang w:eastAsia="ar-SA"/>
        </w:rPr>
        <w:t>ELONEJ Z BUDŻETU GMINY RYCZYWÓŁ</w:t>
      </w:r>
    </w:p>
    <w:p w:rsidR="00715019" w:rsidRPr="007F2A1C" w:rsidRDefault="00715019" w:rsidP="00715019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376DD">
        <w:rPr>
          <w:rFonts w:ascii="Arial" w:hAnsi="Arial" w:cs="Arial"/>
          <w:b/>
          <w:sz w:val="24"/>
          <w:szCs w:val="24"/>
          <w:lang w:eastAsia="ar-SA"/>
        </w:rPr>
        <w:t>W KWO</w:t>
      </w:r>
      <w:r>
        <w:rPr>
          <w:rFonts w:ascii="Arial" w:hAnsi="Arial" w:cs="Arial"/>
          <w:b/>
          <w:sz w:val="24"/>
          <w:szCs w:val="24"/>
          <w:lang w:eastAsia="ar-SA"/>
        </w:rPr>
        <w:t>CIE ...........................</w:t>
      </w:r>
    </w:p>
    <w:p w:rsidR="00715019" w:rsidRPr="007376DD" w:rsidRDefault="00715019" w:rsidP="00715019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/</w:t>
      </w:r>
      <w:r w:rsidRPr="007376DD">
        <w:rPr>
          <w:rFonts w:ascii="Arial" w:hAnsi="Arial" w:cs="Arial"/>
          <w:sz w:val="24"/>
          <w:szCs w:val="24"/>
          <w:lang w:eastAsia="ar-SA"/>
        </w:rPr>
        <w:t>nazwa zadania</w:t>
      </w:r>
      <w:r>
        <w:rPr>
          <w:rFonts w:ascii="Arial" w:hAnsi="Arial" w:cs="Arial"/>
          <w:sz w:val="24"/>
          <w:szCs w:val="24"/>
          <w:lang w:eastAsia="ar-SA"/>
        </w:rPr>
        <w:t>/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hanging="4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okre</w:t>
      </w:r>
      <w:r>
        <w:rPr>
          <w:rFonts w:ascii="Arial" w:hAnsi="Arial" w:cs="Arial"/>
          <w:sz w:val="24"/>
          <w:szCs w:val="24"/>
          <w:lang w:eastAsia="ar-SA"/>
        </w:rPr>
        <w:t xml:space="preserve">ślonego w umowie nr ……………… </w:t>
      </w:r>
      <w:r w:rsidRPr="007376DD">
        <w:rPr>
          <w:rFonts w:ascii="Arial" w:hAnsi="Arial" w:cs="Arial"/>
          <w:sz w:val="24"/>
          <w:szCs w:val="24"/>
          <w:lang w:eastAsia="ar-SA"/>
        </w:rPr>
        <w:t>zawartej w dniu ………………………….</w:t>
      </w: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7376DD">
        <w:rPr>
          <w:rFonts w:ascii="Arial" w:hAnsi="Arial" w:cs="Arial"/>
          <w:sz w:val="24"/>
          <w:szCs w:val="24"/>
          <w:lang w:eastAsia="ar-SA"/>
        </w:rPr>
        <w:t>data złożenia sprawozdania ..................................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hanging="4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F2A1C" w:rsidRDefault="00715019" w:rsidP="00715019">
      <w:pPr>
        <w:widowControl w:val="0"/>
        <w:tabs>
          <w:tab w:val="left" w:pos="0"/>
          <w:tab w:val="right" w:pos="284"/>
          <w:tab w:val="left" w:pos="408"/>
        </w:tabs>
        <w:suppressAutoHyphens/>
        <w:spacing w:line="360" w:lineRule="auto"/>
        <w:ind w:firstLine="8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7376DD">
        <w:rPr>
          <w:rFonts w:ascii="Arial" w:hAnsi="Arial" w:cs="Arial"/>
          <w:b/>
          <w:sz w:val="24"/>
          <w:szCs w:val="24"/>
          <w:lang w:eastAsia="ar-SA"/>
        </w:rPr>
        <w:t>I. INFORMACJE OGÓ</w:t>
      </w:r>
      <w:r>
        <w:rPr>
          <w:rFonts w:ascii="Arial" w:hAnsi="Arial" w:cs="Arial"/>
          <w:b/>
          <w:sz w:val="24"/>
          <w:szCs w:val="24"/>
          <w:lang w:eastAsia="ar-SA"/>
        </w:rPr>
        <w:t>LNE</w:t>
      </w:r>
    </w:p>
    <w:p w:rsidR="00715019" w:rsidRPr="007376DD" w:rsidRDefault="00715019" w:rsidP="00715019">
      <w:pPr>
        <w:widowControl w:val="0"/>
        <w:numPr>
          <w:ilvl w:val="0"/>
          <w:numId w:val="21"/>
        </w:numPr>
        <w:tabs>
          <w:tab w:val="left" w:pos="1298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Sprawozdanie merytoryczne z wykonanego zadania.</w:t>
      </w:r>
    </w:p>
    <w:p w:rsidR="00715019" w:rsidRDefault="00715019" w:rsidP="00715019">
      <w:pPr>
        <w:widowControl w:val="0"/>
        <w:tabs>
          <w:tab w:val="left" w:pos="1298"/>
        </w:tabs>
        <w:suppressAutoHyphens/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W sprawozdaniu konieczne jest uwzględnienie wszystkich planowanych działań, zakres, w jakim zostały zrealizowane, i wyjaśnienie ewentualn</w:t>
      </w:r>
      <w:r>
        <w:rPr>
          <w:rFonts w:ascii="Arial" w:hAnsi="Arial" w:cs="Arial"/>
          <w:sz w:val="24"/>
          <w:szCs w:val="24"/>
          <w:lang w:eastAsia="ar-SA"/>
        </w:rPr>
        <w:t>ych odstępstw w ich realizacji.</w:t>
      </w:r>
    </w:p>
    <w:p w:rsidR="00715019" w:rsidRPr="007376DD" w:rsidRDefault="00715019" w:rsidP="00715019">
      <w:pPr>
        <w:widowControl w:val="0"/>
        <w:tabs>
          <w:tab w:val="left" w:pos="1298"/>
        </w:tabs>
        <w:suppressAutoHyphens/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15019" w:rsidRPr="007F2A1C" w:rsidRDefault="00715019" w:rsidP="00715019">
      <w:pPr>
        <w:widowControl w:val="0"/>
        <w:tabs>
          <w:tab w:val="left" w:pos="0"/>
          <w:tab w:val="right" w:pos="284"/>
          <w:tab w:val="left" w:pos="408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7376DD">
        <w:rPr>
          <w:rFonts w:ascii="Arial" w:hAnsi="Arial" w:cs="Arial"/>
          <w:b/>
          <w:sz w:val="24"/>
          <w:szCs w:val="24"/>
          <w:lang w:eastAsia="ar-SA"/>
        </w:rPr>
        <w:t>II. SP</w:t>
      </w:r>
      <w:r>
        <w:rPr>
          <w:rFonts w:ascii="Arial" w:hAnsi="Arial" w:cs="Arial"/>
          <w:b/>
          <w:sz w:val="24"/>
          <w:szCs w:val="24"/>
          <w:lang w:eastAsia="ar-SA"/>
        </w:rPr>
        <w:t>RAWOZDANIE Z WYKONANIA WYDATKÓW</w:t>
      </w:r>
    </w:p>
    <w:p w:rsidR="00715019" w:rsidRPr="007F2A1C" w:rsidRDefault="00715019" w:rsidP="00715019">
      <w:pPr>
        <w:widowControl w:val="0"/>
        <w:numPr>
          <w:ilvl w:val="1"/>
          <w:numId w:val="22"/>
        </w:numPr>
        <w:tabs>
          <w:tab w:val="right" w:pos="4128"/>
          <w:tab w:val="right" w:pos="4554"/>
        </w:tabs>
        <w:suppressAutoHyphens/>
        <w:overflowPunct/>
        <w:autoSpaceDN/>
        <w:adjustRightInd/>
        <w:spacing w:line="360" w:lineRule="auto"/>
        <w:ind w:hanging="1032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Informacje o wydatkach poniesionych przy wykonywaniu zadania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567" w:hanging="141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Całkowity koszt w okresie sprawozdawczym (w zł) …………………….....…</w:t>
      </w:r>
      <w:r>
        <w:rPr>
          <w:rFonts w:ascii="Arial" w:hAnsi="Arial" w:cs="Arial"/>
          <w:sz w:val="24"/>
          <w:szCs w:val="24"/>
          <w:lang w:eastAsia="ar-SA"/>
        </w:rPr>
        <w:t>………</w:t>
      </w:r>
    </w:p>
    <w:p w:rsidR="00715019" w:rsidRDefault="00715019" w:rsidP="00A55BD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567" w:hanging="408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ab/>
      </w:r>
      <w:r w:rsidRPr="007376DD">
        <w:rPr>
          <w:rFonts w:ascii="Arial" w:hAnsi="Arial" w:cs="Arial"/>
          <w:sz w:val="24"/>
          <w:szCs w:val="24"/>
          <w:lang w:eastAsia="ar-SA"/>
        </w:rPr>
        <w:tab/>
        <w:t>w tym:</w:t>
      </w:r>
      <w:r w:rsidRPr="007376DD">
        <w:rPr>
          <w:rFonts w:ascii="Arial" w:hAnsi="Arial" w:cs="Arial"/>
          <w:sz w:val="24"/>
          <w:szCs w:val="24"/>
          <w:lang w:eastAsia="ar-SA"/>
        </w:rPr>
        <w:tab/>
        <w:t>koszty pokryte z uzyskanej dota</w:t>
      </w:r>
      <w:r>
        <w:rPr>
          <w:rFonts w:ascii="Arial" w:hAnsi="Arial" w:cs="Arial"/>
          <w:sz w:val="24"/>
          <w:szCs w:val="24"/>
          <w:lang w:eastAsia="ar-SA"/>
        </w:rPr>
        <w:t>cji celowej (w zł)………………….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  </w:t>
      </w:r>
      <w:r w:rsidRPr="007376DD">
        <w:rPr>
          <w:rFonts w:ascii="Arial" w:hAnsi="Arial" w:cs="Arial"/>
          <w:sz w:val="24"/>
          <w:szCs w:val="24"/>
          <w:lang w:eastAsia="ar-SA"/>
        </w:rPr>
        <w:t>środki własne (w porównaniu z wnioskiem) ........................................</w:t>
      </w:r>
      <w:r w:rsidR="00A55BD9">
        <w:rPr>
          <w:rFonts w:ascii="Arial" w:hAnsi="Arial" w:cs="Arial"/>
          <w:sz w:val="24"/>
          <w:szCs w:val="24"/>
          <w:lang w:eastAsia="ar-SA"/>
        </w:rPr>
        <w:t>.......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567" w:hanging="4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5BD9" w:rsidRDefault="00A55BD9" w:rsidP="00A55BD9">
      <w:pPr>
        <w:widowControl w:val="0"/>
        <w:tabs>
          <w:tab w:val="right" w:pos="4554"/>
        </w:tabs>
        <w:suppressAutoHyphens/>
        <w:overflowPunct/>
        <w:autoSpaceDN/>
        <w:adjustRightInd/>
        <w:spacing w:line="360" w:lineRule="auto"/>
        <w:ind w:left="1032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5BD9" w:rsidRDefault="00A55BD9" w:rsidP="00A55BD9">
      <w:pPr>
        <w:widowControl w:val="0"/>
        <w:tabs>
          <w:tab w:val="right" w:pos="4554"/>
        </w:tabs>
        <w:suppressAutoHyphens/>
        <w:overflowPunct/>
        <w:autoSpaceDN/>
        <w:adjustRightInd/>
        <w:spacing w:line="360" w:lineRule="auto"/>
        <w:ind w:left="1032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5BD9" w:rsidRDefault="00A55BD9" w:rsidP="00A55BD9">
      <w:pPr>
        <w:widowControl w:val="0"/>
        <w:tabs>
          <w:tab w:val="right" w:pos="4554"/>
        </w:tabs>
        <w:suppressAutoHyphens/>
        <w:overflowPunct/>
        <w:autoSpaceDN/>
        <w:adjustRightInd/>
        <w:spacing w:line="360" w:lineRule="auto"/>
        <w:ind w:left="1032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715019" w:rsidRPr="007F2A1C" w:rsidRDefault="00715019" w:rsidP="00715019">
      <w:pPr>
        <w:widowControl w:val="0"/>
        <w:numPr>
          <w:ilvl w:val="1"/>
          <w:numId w:val="22"/>
        </w:numPr>
        <w:tabs>
          <w:tab w:val="right" w:pos="4554"/>
        </w:tabs>
        <w:suppressAutoHyphens/>
        <w:overflowPunct/>
        <w:autoSpaceDN/>
        <w:adjustRightInd/>
        <w:spacing w:line="360" w:lineRule="auto"/>
        <w:ind w:hanging="1032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F2A1C">
        <w:rPr>
          <w:rFonts w:ascii="Arial" w:hAnsi="Arial" w:cs="Arial"/>
          <w:sz w:val="24"/>
          <w:szCs w:val="24"/>
          <w:lang w:eastAsia="ar-SA"/>
        </w:rPr>
        <w:lastRenderedPageBreak/>
        <w:t>Kosztorys ze względu na rodzaj kosztów (w zł)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403"/>
        <w:gridCol w:w="1087"/>
        <w:gridCol w:w="1045"/>
        <w:gridCol w:w="1087"/>
        <w:gridCol w:w="988"/>
        <w:gridCol w:w="1087"/>
        <w:gridCol w:w="1028"/>
      </w:tblGrid>
      <w:tr w:rsidR="00715019" w:rsidRPr="007376DD" w:rsidTr="0051264A">
        <w:trPr>
          <w:cantSplit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Rodzaj kosztów (koszty merytoryczne</w:t>
            </w: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br/>
              <w:t>i administracyjne związane z realizacją zadania):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Całość zadania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Poprzednie okresy sprawozdawcze (narastająco)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Bieżący okres sprawozdawczy</w:t>
            </w:r>
          </w:p>
        </w:tc>
      </w:tr>
      <w:tr w:rsidR="00715019" w:rsidRPr="007376DD" w:rsidTr="0051264A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F2A1C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7F2A1C">
              <w:rPr>
                <w:rFonts w:ascii="Arial" w:hAnsi="Arial" w:cs="Arial"/>
                <w:lang w:eastAsia="ar-SA"/>
              </w:rPr>
              <w:t>Koszt całkowity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F2A1C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7F2A1C">
              <w:rPr>
                <w:rFonts w:ascii="Arial" w:hAnsi="Arial" w:cs="Arial"/>
                <w:lang w:eastAsia="ar-SA"/>
              </w:rPr>
              <w:t>w tym z dotacji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F2A1C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7F2A1C">
              <w:rPr>
                <w:rFonts w:ascii="Arial" w:hAnsi="Arial" w:cs="Arial"/>
                <w:lang w:eastAsia="ar-SA"/>
              </w:rPr>
              <w:t>Koszt całkowity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F2A1C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7F2A1C">
              <w:rPr>
                <w:rFonts w:ascii="Arial" w:hAnsi="Arial" w:cs="Arial"/>
                <w:lang w:eastAsia="ar-SA"/>
              </w:rPr>
              <w:t>w tym z dotacji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F2A1C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7F2A1C">
              <w:rPr>
                <w:rFonts w:ascii="Arial" w:hAnsi="Arial" w:cs="Arial"/>
                <w:lang w:eastAsia="ar-SA"/>
              </w:rPr>
              <w:t>Koszt całkowity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F2A1C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7F2A1C">
              <w:rPr>
                <w:rFonts w:ascii="Arial" w:hAnsi="Arial" w:cs="Arial"/>
                <w:lang w:eastAsia="ar-SA"/>
              </w:rPr>
              <w:t>w tym z dotacji</w:t>
            </w:r>
          </w:p>
        </w:tc>
      </w:tr>
      <w:tr w:rsidR="00715019" w:rsidRPr="007376DD" w:rsidTr="0051264A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7376DD" w:rsidTr="0051264A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7376DD" w:rsidTr="0051264A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Łącznie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5019" w:rsidRPr="007376DD" w:rsidRDefault="00715019" w:rsidP="00715019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F2A1C" w:rsidRDefault="00715019" w:rsidP="00715019">
      <w:pPr>
        <w:widowControl w:val="0"/>
        <w:numPr>
          <w:ilvl w:val="1"/>
          <w:numId w:val="22"/>
        </w:numPr>
        <w:tabs>
          <w:tab w:val="left" w:pos="4554"/>
          <w:tab w:val="left" w:pos="4837"/>
        </w:tabs>
        <w:suppressAutoHyphens/>
        <w:overflowPunct/>
        <w:autoSpaceDN/>
        <w:adjustRightInd/>
        <w:spacing w:line="360" w:lineRule="auto"/>
        <w:ind w:hanging="1032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Kosztorys ze względu na źródło finansowania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1224"/>
        <w:gridCol w:w="1294"/>
        <w:gridCol w:w="1294"/>
        <w:gridCol w:w="1340"/>
        <w:gridCol w:w="1296"/>
        <w:gridCol w:w="1381"/>
      </w:tblGrid>
      <w:tr w:rsidR="00715019" w:rsidRPr="007376DD" w:rsidTr="0051264A">
        <w:trPr>
          <w:cantSplit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Źródło finansowania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Całość zadania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Poprzednie okresy sprawozdawcze (narastająco)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Bieżący okres sprawozdawczy</w:t>
            </w:r>
          </w:p>
        </w:tc>
      </w:tr>
      <w:tr w:rsidR="00715019" w:rsidRPr="007376DD" w:rsidTr="0051264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</w:tr>
      <w:tr w:rsidR="00715019" w:rsidRPr="007376DD" w:rsidTr="0051264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Koszty pokryte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</w:t>
            </w: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z dotacji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7376DD" w:rsidTr="0051264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Środki własne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</w:t>
            </w: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i inne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7376DD" w:rsidTr="0051264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Ogółem</w:t>
            </w:r>
          </w:p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</w:tr>
    </w:tbl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Uwagi mogące mieć znaczenie przy ocenie realizacji zadania:</w:t>
      </w:r>
    </w:p>
    <w:p w:rsidR="00715019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</w:t>
      </w: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  <w:r w:rsidRPr="007376DD">
        <w:rPr>
          <w:rFonts w:ascii="Arial" w:hAnsi="Arial" w:cs="Arial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</w:t>
      </w:r>
      <w:r w:rsidRPr="007F2A1C">
        <w:rPr>
          <w:rFonts w:ascii="Arial" w:hAnsi="Arial" w:cs="Arial"/>
          <w:sz w:val="24"/>
          <w:szCs w:val="24"/>
          <w:lang w:eastAsia="ar-SA"/>
        </w:rPr>
        <w:t>Zestawienie faktur /rachunków/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23"/>
        <w:gridCol w:w="1180"/>
        <w:gridCol w:w="986"/>
        <w:gridCol w:w="1961"/>
        <w:gridCol w:w="1064"/>
        <w:gridCol w:w="1553"/>
      </w:tblGrid>
      <w:tr w:rsidR="00715019" w:rsidRPr="007376DD" w:rsidTr="0051264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Numer dokumentu księgowego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Numer pozycji kosztorysu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Nazwa wydatku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Kwota (zł)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w tym ze środków pochodzących z dotacji (zł)</w:t>
            </w:r>
          </w:p>
        </w:tc>
      </w:tr>
      <w:tr w:rsidR="00715019" w:rsidRPr="007376DD" w:rsidTr="0051264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7376DD" w:rsidTr="0051264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7376DD" w:rsidTr="0051264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15019" w:rsidRPr="007376DD" w:rsidTr="0051264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376DD">
              <w:rPr>
                <w:rFonts w:ascii="Arial" w:hAnsi="Arial" w:cs="Arial"/>
                <w:sz w:val="24"/>
                <w:szCs w:val="24"/>
                <w:lang w:eastAsia="ar-SA"/>
              </w:rPr>
              <w:t>Łącznie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19" w:rsidRPr="007376DD" w:rsidRDefault="00715019" w:rsidP="0051264A">
            <w:pPr>
              <w:widowControl w:val="0"/>
              <w:tabs>
                <w:tab w:val="right" w:pos="1916"/>
                <w:tab w:val="left" w:pos="2040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5019" w:rsidRPr="007F2A1C" w:rsidRDefault="00715019" w:rsidP="00715019">
      <w:pPr>
        <w:widowControl w:val="0"/>
        <w:tabs>
          <w:tab w:val="right" w:pos="4554"/>
        </w:tabs>
        <w:suppressAutoHyphens/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 </w:t>
      </w:r>
      <w:r w:rsidRPr="007F2A1C">
        <w:rPr>
          <w:rFonts w:ascii="Arial" w:hAnsi="Arial" w:cs="Arial"/>
          <w:sz w:val="24"/>
          <w:szCs w:val="24"/>
          <w:lang w:eastAsia="ar-SA"/>
        </w:rPr>
        <w:t>Podsumowanie realizacji zadania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Kwota dot</w:t>
      </w:r>
      <w:r>
        <w:rPr>
          <w:rFonts w:ascii="Arial" w:hAnsi="Arial" w:cs="Arial"/>
          <w:sz w:val="24"/>
          <w:szCs w:val="24"/>
          <w:lang w:eastAsia="ar-SA"/>
        </w:rPr>
        <w:t>acji określona w umowie (w  zł) ………………………………………………….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 xml:space="preserve">Dotychczas przekazana łączna kwota dotacji (w zł) 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</w:t>
      </w:r>
    </w:p>
    <w:p w:rsidR="00715019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Dotychczas poniesione łączne wyd</w:t>
      </w:r>
      <w:r>
        <w:rPr>
          <w:rFonts w:ascii="Arial" w:hAnsi="Arial" w:cs="Arial"/>
          <w:sz w:val="24"/>
          <w:szCs w:val="24"/>
          <w:lang w:eastAsia="ar-SA"/>
        </w:rPr>
        <w:t>atki pokrywane z dotacji (w zł)………………………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15019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Uwagi dotyczące wzajemnych zobowiązań</w:t>
      </w:r>
      <w:r w:rsidRPr="007376DD">
        <w:rPr>
          <w:rFonts w:ascii="Arial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vertAlign w:val="superscript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715019" w:rsidRPr="007376DD" w:rsidRDefault="00715019" w:rsidP="00715019">
      <w:pPr>
        <w:widowControl w:val="0"/>
        <w:tabs>
          <w:tab w:val="left" w:pos="284"/>
          <w:tab w:val="left" w:pos="408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7376DD">
        <w:rPr>
          <w:rFonts w:ascii="Arial" w:hAnsi="Arial" w:cs="Arial"/>
          <w:b/>
          <w:sz w:val="24"/>
          <w:szCs w:val="24"/>
          <w:lang w:eastAsia="ar-SA"/>
        </w:rPr>
        <w:t>III. Dodatkowe informacje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E337C8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Załą</w:t>
      </w:r>
      <w:r>
        <w:rPr>
          <w:rFonts w:ascii="Arial" w:hAnsi="Arial" w:cs="Arial"/>
          <w:sz w:val="24"/>
          <w:szCs w:val="24"/>
          <w:lang w:eastAsia="ar-SA"/>
        </w:rPr>
        <w:t>czniki:</w:t>
      </w:r>
    </w:p>
    <w:p w:rsidR="00715019" w:rsidRPr="007376DD" w:rsidRDefault="00715019" w:rsidP="00715019">
      <w:pPr>
        <w:widowControl w:val="0"/>
        <w:numPr>
          <w:ilvl w:val="0"/>
          <w:numId w:val="23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</w:t>
      </w:r>
    </w:p>
    <w:p w:rsidR="00715019" w:rsidRDefault="00715019" w:rsidP="00715019">
      <w:pPr>
        <w:widowControl w:val="0"/>
        <w:numPr>
          <w:ilvl w:val="0"/>
          <w:numId w:val="23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</w:t>
      </w:r>
    </w:p>
    <w:p w:rsidR="00715019" w:rsidRDefault="00715019" w:rsidP="00715019">
      <w:pPr>
        <w:widowControl w:val="0"/>
        <w:numPr>
          <w:ilvl w:val="0"/>
          <w:numId w:val="23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……………………..</w:t>
      </w:r>
    </w:p>
    <w:p w:rsidR="00715019" w:rsidRPr="00715019" w:rsidRDefault="00715019" w:rsidP="00715019">
      <w:pPr>
        <w:widowControl w:val="0"/>
        <w:numPr>
          <w:ilvl w:val="0"/>
          <w:numId w:val="23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A55BD9" w:rsidRDefault="00A55BD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Oświadczam/my, że:</w:t>
      </w:r>
    </w:p>
    <w:p w:rsidR="00715019" w:rsidRPr="007376DD" w:rsidRDefault="00715019" w:rsidP="00715019">
      <w:pPr>
        <w:widowControl w:val="0"/>
        <w:numPr>
          <w:ilvl w:val="0"/>
          <w:numId w:val="20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od daty zawarcia umowy nie zmienił się status prawny wnioskodawcy,</w:t>
      </w:r>
    </w:p>
    <w:p w:rsidR="00715019" w:rsidRPr="007376DD" w:rsidRDefault="00715019" w:rsidP="00715019">
      <w:pPr>
        <w:widowControl w:val="0"/>
        <w:numPr>
          <w:ilvl w:val="0"/>
          <w:numId w:val="20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lastRenderedPageBreak/>
        <w:t>wszystkie podane w niniejszym sprawozdaniu informacje są zgodne z aktualnym stanem prawnym i faktycznym,</w:t>
      </w:r>
    </w:p>
    <w:p w:rsidR="00715019" w:rsidRPr="007376DD" w:rsidRDefault="00715019" w:rsidP="00715019">
      <w:pPr>
        <w:widowControl w:val="0"/>
        <w:numPr>
          <w:ilvl w:val="0"/>
          <w:numId w:val="20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zamówienia na dostawy, usługi i roboty budowlane za środki finansowe uzyskane</w:t>
      </w:r>
      <w:r w:rsidRPr="007376DD">
        <w:rPr>
          <w:rFonts w:ascii="Arial" w:hAnsi="Arial" w:cs="Arial"/>
          <w:sz w:val="24"/>
          <w:szCs w:val="24"/>
          <w:lang w:eastAsia="ar-SA"/>
        </w:rPr>
        <w:br/>
        <w:t>w ramach umowy zostały dokonane zgodnie z przepisami ustawy Prawo zamówień publicznych,</w:t>
      </w:r>
    </w:p>
    <w:p w:rsidR="00715019" w:rsidRPr="007376DD" w:rsidRDefault="00715019" w:rsidP="00715019">
      <w:pPr>
        <w:widowControl w:val="0"/>
        <w:numPr>
          <w:ilvl w:val="0"/>
          <w:numId w:val="20"/>
        </w:numPr>
        <w:tabs>
          <w:tab w:val="right" w:pos="1916"/>
          <w:tab w:val="left" w:pos="2040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wszystkie kwoty wymienione w zestawieniu faktur /rachunków/ zostały faktycznie poniesione.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hanging="4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hanging="4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left="408" w:hanging="408"/>
        <w:jc w:val="both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Pieczęć wnioskodawcy</w:t>
      </w: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firstLine="11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firstLine="11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5019" w:rsidRPr="007376DD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firstLine="11"/>
        <w:jc w:val="right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</w:t>
      </w:r>
    </w:p>
    <w:p w:rsidR="00715019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right="48" w:firstLine="11"/>
        <w:jc w:val="right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 xml:space="preserve">Podpisy osób upoważnionych </w:t>
      </w:r>
    </w:p>
    <w:p w:rsidR="00715019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right="48" w:firstLine="11"/>
        <w:jc w:val="right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 xml:space="preserve">do składania oświadczeń woli </w:t>
      </w:r>
    </w:p>
    <w:p w:rsidR="00AA2D0A" w:rsidRPr="00715019" w:rsidRDefault="00715019" w:rsidP="00715019">
      <w:pPr>
        <w:widowControl w:val="0"/>
        <w:tabs>
          <w:tab w:val="right" w:pos="1916"/>
          <w:tab w:val="left" w:pos="2040"/>
        </w:tabs>
        <w:suppressAutoHyphens/>
        <w:spacing w:line="360" w:lineRule="auto"/>
        <w:ind w:right="48" w:firstLine="11"/>
        <w:jc w:val="right"/>
        <w:rPr>
          <w:rFonts w:ascii="Arial" w:hAnsi="Arial" w:cs="Arial"/>
          <w:sz w:val="24"/>
          <w:szCs w:val="24"/>
          <w:lang w:eastAsia="ar-SA"/>
        </w:rPr>
      </w:pPr>
      <w:r w:rsidRPr="007376DD">
        <w:rPr>
          <w:rFonts w:ascii="Arial" w:hAnsi="Arial" w:cs="Arial"/>
          <w:sz w:val="24"/>
          <w:szCs w:val="24"/>
          <w:lang w:eastAsia="ar-SA"/>
        </w:rPr>
        <w:t>w imieniu wnioskodawcy</w:t>
      </w: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AA2D0A" w:rsidRDefault="00AA2D0A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  <w:rPr>
          <w:sz w:val="32"/>
          <w:szCs w:val="32"/>
        </w:rPr>
      </w:pPr>
    </w:p>
    <w:p w:rsidR="00332841" w:rsidRDefault="00701E23" w:rsidP="00332841">
      <w:pPr>
        <w:pStyle w:val="Nagwek3"/>
        <w:numPr>
          <w:ilvl w:val="0"/>
          <w:numId w:val="0"/>
        </w:numPr>
        <w:tabs>
          <w:tab w:val="left" w:pos="708"/>
        </w:tabs>
        <w:ind w:left="4956"/>
      </w:pPr>
      <w:r>
        <w:rPr>
          <w:sz w:val="32"/>
          <w:szCs w:val="32"/>
        </w:rPr>
        <w:t xml:space="preserve">          </w:t>
      </w:r>
    </w:p>
    <w:p w:rsidR="00332841" w:rsidRPr="00332841" w:rsidRDefault="00332841" w:rsidP="00332841"/>
    <w:sectPr w:rsidR="00332841" w:rsidRPr="00332841" w:rsidSect="00715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8" w:right="136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EF" w:rsidRDefault="00AD61EF" w:rsidP="009D0D8A">
      <w:r>
        <w:separator/>
      </w:r>
    </w:p>
  </w:endnote>
  <w:endnote w:type="continuationSeparator" w:id="0">
    <w:p w:rsidR="00AD61EF" w:rsidRDefault="00AD61EF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19" w:rsidRDefault="00715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19" w:rsidRDefault="007150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19" w:rsidRDefault="00715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EF" w:rsidRDefault="00AD61EF" w:rsidP="009D0D8A">
      <w:r>
        <w:separator/>
      </w:r>
    </w:p>
  </w:footnote>
  <w:footnote w:type="continuationSeparator" w:id="0">
    <w:p w:rsidR="00AD61EF" w:rsidRDefault="00AD61EF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19" w:rsidRDefault="00715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8A" w:rsidRDefault="009D0D8A" w:rsidP="00E20311">
    <w:pPr>
      <w:pStyle w:val="Nagwek"/>
      <w:spacing w:line="276" w:lineRule="auto"/>
      <w:jc w:val="center"/>
      <w:rPr>
        <w:b/>
        <w:sz w:val="28"/>
      </w:rPr>
    </w:pPr>
  </w:p>
  <w:p w:rsidR="00353D31" w:rsidRDefault="00353D31" w:rsidP="00E20311">
    <w:pPr>
      <w:pStyle w:val="Nagwek"/>
      <w:spacing w:line="276" w:lineRule="auto"/>
      <w:jc w:val="center"/>
      <w:rPr>
        <w:b/>
        <w:sz w:val="28"/>
      </w:rPr>
    </w:pPr>
  </w:p>
  <w:p w:rsidR="00715019" w:rsidRPr="009502E8" w:rsidRDefault="00715019" w:rsidP="00E20311">
    <w:pPr>
      <w:pStyle w:val="Nagwek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8D" w:rsidRDefault="0059088D" w:rsidP="0059088D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E62788B" wp14:editId="12B743F1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:rsidR="0059088D" w:rsidRPr="009D0D8A" w:rsidRDefault="0059088D" w:rsidP="0059088D">
    <w:pPr>
      <w:pStyle w:val="Nagwek"/>
      <w:jc w:val="center"/>
      <w:rPr>
        <w:b/>
        <w:sz w:val="24"/>
      </w:rPr>
    </w:pPr>
    <w:r>
      <w:rPr>
        <w:b/>
        <w:sz w:val="28"/>
      </w:rPr>
      <w:t xml:space="preserve">Urząd  Gminy  </w:t>
    </w:r>
    <w:r w:rsidRPr="009D0D8A">
      <w:rPr>
        <w:b/>
        <w:sz w:val="28"/>
      </w:rPr>
      <w:t>Ryczywół</w:t>
    </w:r>
  </w:p>
  <w:p w:rsidR="0059088D" w:rsidRDefault="0059088D" w:rsidP="0059088D">
    <w:pPr>
      <w:pStyle w:val="Nagwek"/>
      <w:jc w:val="center"/>
    </w:pPr>
  </w:p>
  <w:p w:rsidR="0059088D" w:rsidRDefault="0059088D" w:rsidP="0059088D">
    <w:pPr>
      <w:pStyle w:val="Nagwek"/>
      <w:spacing w:line="360" w:lineRule="auto"/>
      <w:jc w:val="center"/>
    </w:pPr>
    <w:r>
      <w:t>Urząd Gminy,  ul. Mickiewicza 10,  64-630 Ryczywół</w:t>
    </w:r>
  </w:p>
  <w:p w:rsidR="0059088D" w:rsidRPr="009502E8" w:rsidRDefault="006C75B1" w:rsidP="0059088D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BB6270E" wp14:editId="360507E6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E591F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j3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"/>
          </w:pict>
        </mc:Fallback>
      </mc:AlternateContent>
    </w:r>
    <w:r w:rsidR="0059088D" w:rsidRPr="00FB4537">
      <w:rPr>
        <w:rFonts w:ascii="Arial" w:hAnsi="Arial"/>
        <w:sz w:val="16"/>
        <w:szCs w:val="16"/>
      </w:rPr>
      <w:sym w:font="Wingdings" w:char="F028"/>
    </w:r>
    <w:r w:rsidR="0059088D">
      <w:rPr>
        <w:rFonts w:ascii="Arial" w:hAnsi="Arial"/>
        <w:sz w:val="16"/>
        <w:szCs w:val="16"/>
        <w:lang w:val="de-DE"/>
      </w:rPr>
      <w:t xml:space="preserve">/ fax   </w:t>
    </w:r>
    <w:r w:rsidR="0059088D" w:rsidRPr="009502E8">
      <w:t>(67)   28 37 002  / (67) 28 38 990,  e-mail: ug@ryczywol.pl</w:t>
    </w:r>
    <w:r w:rsidR="0059088D" w:rsidRPr="009502E8">
      <w:br/>
    </w:r>
  </w:p>
  <w:p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BDC33F1"/>
    <w:multiLevelType w:val="hybridMultilevel"/>
    <w:tmpl w:val="FE5E0B4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10BB7BC9"/>
    <w:multiLevelType w:val="hybridMultilevel"/>
    <w:tmpl w:val="A33C9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73B6A"/>
    <w:multiLevelType w:val="hybridMultilevel"/>
    <w:tmpl w:val="2398D8D6"/>
    <w:lvl w:ilvl="0" w:tplc="B920B98A">
      <w:start w:val="1"/>
      <w:numFmt w:val="decimal"/>
      <w:lvlText w:val="%1."/>
      <w:lvlJc w:val="left"/>
      <w:pPr>
        <w:ind w:left="78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1D0635A2"/>
    <w:multiLevelType w:val="hybridMultilevel"/>
    <w:tmpl w:val="0B32E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B7C16"/>
    <w:multiLevelType w:val="hybridMultilevel"/>
    <w:tmpl w:val="1E7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43F5"/>
    <w:multiLevelType w:val="hybridMultilevel"/>
    <w:tmpl w:val="C32E4070"/>
    <w:lvl w:ilvl="0" w:tplc="B920B9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08F0"/>
    <w:multiLevelType w:val="hybridMultilevel"/>
    <w:tmpl w:val="50EA8A4C"/>
    <w:lvl w:ilvl="0" w:tplc="F37C994E">
      <w:start w:val="1"/>
      <w:numFmt w:val="decimal"/>
      <w:lvlText w:val="%1."/>
      <w:lvlJc w:val="left"/>
      <w:pPr>
        <w:ind w:left="78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5A012436"/>
    <w:multiLevelType w:val="hybridMultilevel"/>
    <w:tmpl w:val="E82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81B21"/>
    <w:multiLevelType w:val="hybridMultilevel"/>
    <w:tmpl w:val="C35A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362A7"/>
    <w:multiLevelType w:val="hybridMultilevel"/>
    <w:tmpl w:val="B404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9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9A"/>
    <w:rsid w:val="000231E5"/>
    <w:rsid w:val="0005227D"/>
    <w:rsid w:val="0007448F"/>
    <w:rsid w:val="00075A5B"/>
    <w:rsid w:val="000769DD"/>
    <w:rsid w:val="000A2F7F"/>
    <w:rsid w:val="000C709D"/>
    <w:rsid w:val="00134ADF"/>
    <w:rsid w:val="001853F4"/>
    <w:rsid w:val="00196098"/>
    <w:rsid w:val="00196E35"/>
    <w:rsid w:val="001C2130"/>
    <w:rsid w:val="001D6206"/>
    <w:rsid w:val="001E699C"/>
    <w:rsid w:val="001F2B87"/>
    <w:rsid w:val="001F72E8"/>
    <w:rsid w:val="0021686C"/>
    <w:rsid w:val="002244DC"/>
    <w:rsid w:val="0024049A"/>
    <w:rsid w:val="00250C25"/>
    <w:rsid w:val="00274195"/>
    <w:rsid w:val="0028653A"/>
    <w:rsid w:val="00295EE5"/>
    <w:rsid w:val="002A1C3B"/>
    <w:rsid w:val="002A1F6C"/>
    <w:rsid w:val="002C03CB"/>
    <w:rsid w:val="00301A84"/>
    <w:rsid w:val="003026B1"/>
    <w:rsid w:val="00332841"/>
    <w:rsid w:val="0034636B"/>
    <w:rsid w:val="00353D31"/>
    <w:rsid w:val="00363BEA"/>
    <w:rsid w:val="003C5CD0"/>
    <w:rsid w:val="003D6FB7"/>
    <w:rsid w:val="003E4C12"/>
    <w:rsid w:val="00403D5F"/>
    <w:rsid w:val="0045122A"/>
    <w:rsid w:val="00494EEC"/>
    <w:rsid w:val="005518D4"/>
    <w:rsid w:val="0056245E"/>
    <w:rsid w:val="005769C7"/>
    <w:rsid w:val="0059088D"/>
    <w:rsid w:val="0059621A"/>
    <w:rsid w:val="005B48A8"/>
    <w:rsid w:val="005E0B35"/>
    <w:rsid w:val="005F089E"/>
    <w:rsid w:val="005F672C"/>
    <w:rsid w:val="0060115E"/>
    <w:rsid w:val="0062789A"/>
    <w:rsid w:val="00662354"/>
    <w:rsid w:val="006A4B39"/>
    <w:rsid w:val="006A7570"/>
    <w:rsid w:val="006B2F0B"/>
    <w:rsid w:val="006C75B1"/>
    <w:rsid w:val="006D01B7"/>
    <w:rsid w:val="00701E23"/>
    <w:rsid w:val="00715019"/>
    <w:rsid w:val="00734542"/>
    <w:rsid w:val="00742F8F"/>
    <w:rsid w:val="00793EBA"/>
    <w:rsid w:val="007F3127"/>
    <w:rsid w:val="00840665"/>
    <w:rsid w:val="00857CC7"/>
    <w:rsid w:val="008E6D8A"/>
    <w:rsid w:val="009502E8"/>
    <w:rsid w:val="00962572"/>
    <w:rsid w:val="009643AB"/>
    <w:rsid w:val="009B4914"/>
    <w:rsid w:val="009D0D8A"/>
    <w:rsid w:val="009E3595"/>
    <w:rsid w:val="009E7BEF"/>
    <w:rsid w:val="00A00BE8"/>
    <w:rsid w:val="00A41ECA"/>
    <w:rsid w:val="00A55BD9"/>
    <w:rsid w:val="00A679B2"/>
    <w:rsid w:val="00A92604"/>
    <w:rsid w:val="00AA2D0A"/>
    <w:rsid w:val="00AA66A3"/>
    <w:rsid w:val="00AC27D7"/>
    <w:rsid w:val="00AC4706"/>
    <w:rsid w:val="00AD61EF"/>
    <w:rsid w:val="00AE3F91"/>
    <w:rsid w:val="00B414F6"/>
    <w:rsid w:val="00B54BCD"/>
    <w:rsid w:val="00B5622A"/>
    <w:rsid w:val="00B60006"/>
    <w:rsid w:val="00BB59E8"/>
    <w:rsid w:val="00C007CF"/>
    <w:rsid w:val="00C22BF7"/>
    <w:rsid w:val="00C40257"/>
    <w:rsid w:val="00C71512"/>
    <w:rsid w:val="00CC1E87"/>
    <w:rsid w:val="00D04FC1"/>
    <w:rsid w:val="00D070A0"/>
    <w:rsid w:val="00D33128"/>
    <w:rsid w:val="00D44155"/>
    <w:rsid w:val="00D51507"/>
    <w:rsid w:val="00D56C29"/>
    <w:rsid w:val="00D656BE"/>
    <w:rsid w:val="00DC6A20"/>
    <w:rsid w:val="00E20311"/>
    <w:rsid w:val="00E41F6C"/>
    <w:rsid w:val="00EA520E"/>
    <w:rsid w:val="00ED0EBA"/>
    <w:rsid w:val="00EE43CE"/>
    <w:rsid w:val="00F047DD"/>
    <w:rsid w:val="00F7204A"/>
    <w:rsid w:val="00F95EAB"/>
    <w:rsid w:val="00FB4537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1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4F6"/>
    <w:pPr>
      <w:ind w:left="720"/>
      <w:contextualSpacing/>
    </w:pPr>
  </w:style>
  <w:style w:type="paragraph" w:customStyle="1" w:styleId="Default">
    <w:name w:val="Default"/>
    <w:rsid w:val="0071501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1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4F6"/>
    <w:pPr>
      <w:ind w:left="720"/>
      <w:contextualSpacing/>
    </w:pPr>
  </w:style>
  <w:style w:type="paragraph" w:customStyle="1" w:styleId="Default">
    <w:name w:val="Default"/>
    <w:rsid w:val="0071501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yczywol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B869-F353-485D-8C62-D21FD36C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21644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Joanna Kos</cp:lastModifiedBy>
  <cp:revision>5</cp:revision>
  <cp:lastPrinted>2021-01-07T10:51:00Z</cp:lastPrinted>
  <dcterms:created xsi:type="dcterms:W3CDTF">2021-01-07T10:28:00Z</dcterms:created>
  <dcterms:modified xsi:type="dcterms:W3CDTF">2021-01-07T11:01:00Z</dcterms:modified>
</cp:coreProperties>
</file>